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FC66" w14:textId="77777777" w:rsidR="00FB6DD3"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32"/>
          <w:szCs w:val="32"/>
        </w:rPr>
      </w:pPr>
      <w:r>
        <w:rPr>
          <w:rFonts w:ascii="Open Sans" w:eastAsia="Open Sans" w:hAnsi="Open Sans" w:cs="Open Sans"/>
          <w:b/>
          <w:color w:val="000000"/>
          <w:sz w:val="32"/>
          <w:szCs w:val="32"/>
        </w:rPr>
        <w:t>WEDSTRIJDBEPALINGEN</w:t>
      </w:r>
    </w:p>
    <w:p w14:paraId="06EA8709" w14:textId="3EA81906" w:rsidR="00FB6DD3" w:rsidRDefault="001A687B">
      <w:pPr>
        <w:pBdr>
          <w:top w:val="nil"/>
          <w:left w:val="nil"/>
          <w:bottom w:val="nil"/>
          <w:right w:val="nil"/>
          <w:between w:val="nil"/>
        </w:pBdr>
        <w:jc w:val="center"/>
        <w:rPr>
          <w:rFonts w:ascii="Open Sans" w:eastAsia="Open Sans" w:hAnsi="Open Sans" w:cs="Open Sans"/>
          <w:b/>
          <w:color w:val="000000"/>
          <w:sz w:val="40"/>
          <w:szCs w:val="40"/>
        </w:rPr>
      </w:pPr>
      <w:r>
        <w:rPr>
          <w:rFonts w:ascii="Open Sans" w:eastAsia="Open Sans" w:hAnsi="Open Sans" w:cs="Open Sans"/>
          <w:b/>
          <w:color w:val="000000"/>
          <w:sz w:val="40"/>
          <w:szCs w:val="40"/>
        </w:rPr>
        <w:t>Combi wedstrij</w:t>
      </w:r>
      <w:r w:rsidR="00E036FD">
        <w:rPr>
          <w:rFonts w:ascii="Open Sans" w:eastAsia="Open Sans" w:hAnsi="Open Sans" w:cs="Open Sans"/>
          <w:b/>
          <w:color w:val="000000"/>
          <w:sz w:val="40"/>
          <w:szCs w:val="40"/>
        </w:rPr>
        <w:t xml:space="preserve">den </w:t>
      </w:r>
      <w:r w:rsidR="00F60712" w:rsidRPr="00F60712">
        <w:rPr>
          <w:rFonts w:ascii="Open Sans" w:eastAsia="Open Sans" w:hAnsi="Open Sans" w:cs="Open Sans"/>
          <w:b/>
          <w:color w:val="000000"/>
          <w:sz w:val="40"/>
          <w:szCs w:val="40"/>
          <w:highlight w:val="yellow"/>
        </w:rPr>
        <w:t>[vereniging]</w:t>
      </w:r>
    </w:p>
    <w:p w14:paraId="6E4B1DA9" w14:textId="77777777" w:rsidR="00FB6DD3" w:rsidRDefault="00FB6DD3">
      <w:pPr>
        <w:pBdr>
          <w:top w:val="nil"/>
          <w:left w:val="nil"/>
          <w:bottom w:val="nil"/>
          <w:right w:val="nil"/>
          <w:between w:val="nil"/>
        </w:pBdr>
        <w:jc w:val="center"/>
        <w:rPr>
          <w:rFonts w:ascii="Open Sans" w:eastAsia="Open Sans" w:hAnsi="Open Sans" w:cs="Open Sans"/>
          <w:color w:val="000000"/>
          <w:sz w:val="18"/>
          <w:szCs w:val="18"/>
        </w:rPr>
      </w:pPr>
    </w:p>
    <w:p w14:paraId="52BDE1D7" w14:textId="002B25F8" w:rsidR="00FB6DD3" w:rsidRDefault="001A687B">
      <w:pPr>
        <w:pBdr>
          <w:top w:val="nil"/>
          <w:left w:val="nil"/>
          <w:bottom w:val="nil"/>
          <w:right w:val="nil"/>
          <w:between w:val="nil"/>
        </w:pBdr>
        <w:jc w:val="center"/>
        <w:rPr>
          <w:rFonts w:ascii="Open Sans" w:eastAsia="Open Sans" w:hAnsi="Open Sans" w:cs="Open Sans"/>
          <w:color w:val="000000"/>
          <w:sz w:val="18"/>
          <w:szCs w:val="18"/>
        </w:rPr>
      </w:pPr>
      <w:r w:rsidRPr="00F60712">
        <w:rPr>
          <w:rFonts w:ascii="Open Sans" w:eastAsia="Open Sans" w:hAnsi="Open Sans" w:cs="Open Sans"/>
          <w:color w:val="000000"/>
          <w:sz w:val="18"/>
          <w:szCs w:val="18"/>
          <w:highlight w:val="yellow"/>
        </w:rPr>
        <w:t xml:space="preserve">Zaterdag </w:t>
      </w:r>
      <w:r w:rsidR="00A9658B">
        <w:rPr>
          <w:rFonts w:ascii="Open Sans" w:eastAsia="Open Sans" w:hAnsi="Open Sans" w:cs="Open Sans"/>
          <w:color w:val="000000"/>
          <w:sz w:val="18"/>
          <w:szCs w:val="18"/>
          <w:highlight w:val="yellow"/>
        </w:rPr>
        <w:t>[datum]</w:t>
      </w:r>
      <w:r w:rsidRPr="00F60712">
        <w:rPr>
          <w:rFonts w:ascii="Open Sans" w:eastAsia="Open Sans" w:hAnsi="Open Sans" w:cs="Open Sans"/>
          <w:color w:val="000000"/>
          <w:sz w:val="18"/>
          <w:szCs w:val="18"/>
          <w:highlight w:val="yellow"/>
        </w:rPr>
        <w:t xml:space="preserve"> en </w:t>
      </w:r>
      <w:r w:rsidR="002E204F" w:rsidRPr="00F60712">
        <w:rPr>
          <w:rFonts w:ascii="Open Sans" w:eastAsia="Open Sans" w:hAnsi="Open Sans" w:cs="Open Sans"/>
          <w:color w:val="000000"/>
          <w:sz w:val="18"/>
          <w:szCs w:val="18"/>
          <w:highlight w:val="yellow"/>
        </w:rPr>
        <w:t>z</w:t>
      </w:r>
      <w:r w:rsidRPr="00F60712">
        <w:rPr>
          <w:rFonts w:ascii="Open Sans" w:eastAsia="Open Sans" w:hAnsi="Open Sans" w:cs="Open Sans"/>
          <w:color w:val="000000"/>
          <w:sz w:val="18"/>
          <w:szCs w:val="18"/>
          <w:highlight w:val="yellow"/>
        </w:rPr>
        <w:t xml:space="preserve">ondag </w:t>
      </w:r>
      <w:r w:rsidR="00A9658B">
        <w:rPr>
          <w:rFonts w:ascii="Open Sans" w:eastAsia="Open Sans" w:hAnsi="Open Sans" w:cs="Open Sans"/>
          <w:color w:val="000000"/>
          <w:sz w:val="18"/>
          <w:szCs w:val="18"/>
          <w:highlight w:val="yellow"/>
        </w:rPr>
        <w:t>[datum]</w:t>
      </w:r>
      <w:r w:rsidR="005F177D" w:rsidRPr="00F60712">
        <w:rPr>
          <w:rFonts w:ascii="Open Sans" w:eastAsia="Open Sans" w:hAnsi="Open Sans" w:cs="Open Sans"/>
          <w:color w:val="000000"/>
          <w:sz w:val="18"/>
          <w:szCs w:val="18"/>
          <w:highlight w:val="yellow"/>
        </w:rPr>
        <w:t xml:space="preserve"> </w:t>
      </w:r>
      <w:r w:rsidRPr="00F60712">
        <w:rPr>
          <w:rFonts w:ascii="Open Sans" w:eastAsia="Open Sans" w:hAnsi="Open Sans" w:cs="Open Sans"/>
          <w:color w:val="000000"/>
          <w:sz w:val="18"/>
          <w:szCs w:val="18"/>
          <w:highlight w:val="yellow"/>
        </w:rPr>
        <w:t xml:space="preserve">op </w:t>
      </w:r>
      <w:r w:rsidR="00A9658B">
        <w:rPr>
          <w:rFonts w:ascii="Open Sans" w:eastAsia="Open Sans" w:hAnsi="Open Sans" w:cs="Open Sans"/>
          <w:color w:val="000000"/>
          <w:sz w:val="18"/>
          <w:szCs w:val="18"/>
        </w:rPr>
        <w:t>[locatie]</w:t>
      </w:r>
    </w:p>
    <w:p w14:paraId="598DE246" w14:textId="77777777" w:rsidR="00FB6DD3"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18"/>
          <w:szCs w:val="18"/>
        </w:rPr>
      </w:pPr>
    </w:p>
    <w:p w14:paraId="332E8A39" w14:textId="77777777" w:rsidR="00FB6DD3" w:rsidRPr="009C7E9B"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18"/>
          <w:szCs w:val="18"/>
          <w:lang w:val="nl-NL"/>
        </w:rPr>
      </w:pPr>
      <w:r w:rsidRPr="009C7E9B">
        <w:rPr>
          <w:rFonts w:ascii="Open Sans" w:eastAsia="Open Sans" w:hAnsi="Open Sans" w:cs="Open Sans"/>
          <w:b/>
          <w:color w:val="000000"/>
          <w:sz w:val="18"/>
          <w:szCs w:val="18"/>
          <w:lang w:val="nl-NL"/>
        </w:rPr>
        <w:t>Klassen</w:t>
      </w:r>
    </w:p>
    <w:p w14:paraId="097485BC" w14:textId="782247CE" w:rsidR="00FB6DD3" w:rsidRPr="009C7E9B" w:rsidRDefault="001A687B" w:rsidP="009C7E9B">
      <w:pPr>
        <w:pBdr>
          <w:top w:val="nil"/>
          <w:left w:val="nil"/>
          <w:bottom w:val="nil"/>
          <w:right w:val="nil"/>
          <w:between w:val="nil"/>
        </w:pBdr>
        <w:spacing w:after="4" w:line="246" w:lineRule="auto"/>
        <w:jc w:val="center"/>
        <w:rPr>
          <w:rFonts w:ascii="Open Sans" w:eastAsia="Open Sans" w:hAnsi="Open Sans" w:cs="Open Sans"/>
          <w:color w:val="000000"/>
          <w:sz w:val="52"/>
          <w:szCs w:val="52"/>
          <w:lang w:val="nl-NL"/>
        </w:rPr>
      </w:pPr>
      <w:r w:rsidRPr="009C7E9B">
        <w:rPr>
          <w:rFonts w:ascii="Open Sans" w:eastAsia="Open Sans" w:hAnsi="Open Sans" w:cs="Open Sans"/>
          <w:b/>
          <w:bCs/>
          <w:color w:val="00B050"/>
          <w:sz w:val="52"/>
          <w:szCs w:val="52"/>
          <w:lang w:val="nl-NL"/>
        </w:rPr>
        <w:t>Optimist</w:t>
      </w:r>
      <w:r w:rsidR="007479C1" w:rsidRPr="009C7E9B">
        <w:rPr>
          <w:rFonts w:ascii="Open Sans" w:eastAsia="Open Sans" w:hAnsi="Open Sans" w:cs="Open Sans"/>
          <w:b/>
          <w:bCs/>
          <w:color w:val="00B050"/>
          <w:sz w:val="52"/>
          <w:szCs w:val="52"/>
          <w:lang w:val="nl-NL"/>
        </w:rPr>
        <w:t xml:space="preserve"> Groen</w:t>
      </w:r>
    </w:p>
    <w:p w14:paraId="563B2708" w14:textId="77777777" w:rsidR="00FB6DD3" w:rsidRPr="009C7E9B" w:rsidRDefault="00FB6DD3">
      <w:pPr>
        <w:pBdr>
          <w:top w:val="nil"/>
          <w:left w:val="nil"/>
          <w:bottom w:val="nil"/>
          <w:right w:val="nil"/>
          <w:between w:val="nil"/>
        </w:pBdr>
        <w:rPr>
          <w:rFonts w:ascii="Open Sans" w:eastAsia="Open Sans" w:hAnsi="Open Sans" w:cs="Open Sans"/>
          <w:color w:val="000000"/>
          <w:sz w:val="18"/>
          <w:szCs w:val="18"/>
          <w:lang w:val="nl-NL"/>
        </w:rPr>
      </w:pPr>
    </w:p>
    <w:p w14:paraId="36553E6A" w14:textId="3E3DB6CD" w:rsidR="00FB6DD3" w:rsidRDefault="001A687B">
      <w:p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De Organiserende Autoriteit (OA) is </w:t>
      </w:r>
      <w:r w:rsidR="00E036FD">
        <w:rPr>
          <w:rFonts w:ascii="Open Sans" w:eastAsia="Open Sans" w:hAnsi="Open Sans" w:cs="Open Sans"/>
          <w:color w:val="000000"/>
          <w:sz w:val="18"/>
          <w:szCs w:val="18"/>
        </w:rPr>
        <w:t xml:space="preserve">de </w:t>
      </w:r>
      <w:r w:rsidR="00F60712" w:rsidRPr="00F60712">
        <w:rPr>
          <w:rFonts w:ascii="Open Sans" w:eastAsia="Open Sans" w:hAnsi="Open Sans" w:cs="Open Sans"/>
          <w:color w:val="000000"/>
          <w:sz w:val="18"/>
          <w:szCs w:val="18"/>
          <w:highlight w:val="yellow"/>
        </w:rPr>
        <w:t>[vereniging]</w:t>
      </w:r>
      <w:r w:rsidR="00E036FD">
        <w:rPr>
          <w:rFonts w:ascii="Open Sans" w:eastAsia="Open Sans" w:hAnsi="Open Sans" w:cs="Open Sans"/>
          <w:color w:val="000000"/>
          <w:sz w:val="18"/>
          <w:szCs w:val="18"/>
        </w:rPr>
        <w:t xml:space="preserve"> </w:t>
      </w:r>
      <w:r w:rsidR="008C033A">
        <w:rPr>
          <w:rFonts w:ascii="Open Sans" w:eastAsia="Open Sans" w:hAnsi="Open Sans" w:cs="Open Sans"/>
          <w:color w:val="000000"/>
          <w:sz w:val="18"/>
          <w:szCs w:val="18"/>
        </w:rPr>
        <w:t>in samenwerking met</w:t>
      </w:r>
      <w:r w:rsidR="005773BF">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 xml:space="preserve">Combi </w:t>
      </w:r>
      <w:r w:rsidR="00A0296D" w:rsidRPr="00A0296D">
        <w:rPr>
          <w:rFonts w:ascii="Open Sans" w:eastAsia="Open Sans" w:hAnsi="Open Sans" w:cs="Open Sans"/>
          <w:color w:val="000000"/>
          <w:sz w:val="18"/>
          <w:szCs w:val="18"/>
          <w:highlight w:val="yellow"/>
        </w:rPr>
        <w:t>[regio]</w:t>
      </w:r>
      <w:r w:rsidRPr="00A0296D">
        <w:rPr>
          <w:rFonts w:ascii="Open Sans" w:eastAsia="Open Sans" w:hAnsi="Open Sans" w:cs="Open Sans"/>
          <w:color w:val="000000"/>
          <w:sz w:val="18"/>
          <w:szCs w:val="18"/>
          <w:highlight w:val="yellow"/>
        </w:rPr>
        <w:t>.</w:t>
      </w:r>
    </w:p>
    <w:p w14:paraId="7F48408C" w14:textId="5967B7D5" w:rsidR="00FB6DD3" w:rsidRDefault="00FB6DD3">
      <w:pPr>
        <w:pBdr>
          <w:top w:val="nil"/>
          <w:left w:val="nil"/>
          <w:bottom w:val="nil"/>
          <w:right w:val="nil"/>
          <w:between w:val="nil"/>
        </w:pBdr>
        <w:rPr>
          <w:rFonts w:ascii="Open Sans" w:eastAsia="Open Sans" w:hAnsi="Open Sans" w:cs="Open Sans"/>
          <w:color w:val="000000"/>
          <w:sz w:val="18"/>
          <w:szCs w:val="18"/>
        </w:rPr>
      </w:pPr>
    </w:p>
    <w:p w14:paraId="48B510B3" w14:textId="77777777"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sidRPr="00AD5E28">
        <w:rPr>
          <w:rFonts w:ascii="Open Sans" w:eastAsia="Open Sans" w:hAnsi="Open Sans" w:cs="Open Sans"/>
          <w:b/>
          <w:bCs/>
          <w:color w:val="00B050"/>
          <w:sz w:val="18"/>
          <w:szCs w:val="18"/>
        </w:rPr>
        <w:t xml:space="preserve">Optimist Groen </w:t>
      </w:r>
      <w:r>
        <w:rPr>
          <w:rFonts w:ascii="Open Sans" w:eastAsia="Open Sans" w:hAnsi="Open Sans" w:cs="Open Sans"/>
          <w:b/>
          <w:bCs/>
          <w:color w:val="000000"/>
          <w:sz w:val="18"/>
          <w:szCs w:val="18"/>
        </w:rPr>
        <w:t xml:space="preserve">filosofie: </w:t>
      </w:r>
      <w:r w:rsidRPr="00AD5E28">
        <w:rPr>
          <w:rFonts w:ascii="Open Sans" w:eastAsia="Open Sans" w:hAnsi="Open Sans" w:cs="Open Sans"/>
          <w:b/>
          <w:bCs/>
          <w:color w:val="00B050"/>
          <w:sz w:val="18"/>
          <w:szCs w:val="18"/>
        </w:rPr>
        <w:t xml:space="preserve">Optimist Groen </w:t>
      </w:r>
      <w:r>
        <w:rPr>
          <w:rFonts w:ascii="Open Sans" w:eastAsia="Open Sans" w:hAnsi="Open Sans" w:cs="Open Sans"/>
          <w:b/>
          <w:bCs/>
          <w:color w:val="000000"/>
          <w:sz w:val="18"/>
          <w:szCs w:val="18"/>
        </w:rPr>
        <w:t xml:space="preserve">is een introductie vloot voor beginnende zeilers. De zeilregels zijn </w:t>
      </w:r>
    </w:p>
    <w:p w14:paraId="1B8F5A59" w14:textId="6002FC87"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Pr>
          <w:rFonts w:ascii="Open Sans" w:eastAsia="Open Sans" w:hAnsi="Open Sans" w:cs="Open Sans"/>
          <w:b/>
          <w:bCs/>
          <w:color w:val="000000"/>
          <w:sz w:val="18"/>
          <w:szCs w:val="18"/>
        </w:rPr>
        <w:t>belangrijk en worden aangeleerd, maar leren racen ter</w:t>
      </w:r>
      <w:r w:rsidR="00636DDB">
        <w:rPr>
          <w:rFonts w:ascii="Open Sans" w:eastAsia="Open Sans" w:hAnsi="Open Sans" w:cs="Open Sans"/>
          <w:b/>
          <w:bCs/>
          <w:color w:val="000000"/>
          <w:sz w:val="18"/>
          <w:szCs w:val="18"/>
        </w:rPr>
        <w:t>w</w:t>
      </w:r>
      <w:r>
        <w:rPr>
          <w:rFonts w:ascii="Open Sans" w:eastAsia="Open Sans" w:hAnsi="Open Sans" w:cs="Open Sans"/>
          <w:b/>
          <w:bCs/>
          <w:color w:val="000000"/>
          <w:sz w:val="18"/>
          <w:szCs w:val="18"/>
        </w:rPr>
        <w:t>ijl je plezier hebt, wordt evenzeer benadrukt. Deze</w:t>
      </w:r>
    </w:p>
    <w:p w14:paraId="583F84D6" w14:textId="77777777"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Pr>
          <w:rFonts w:ascii="Open Sans" w:eastAsia="Open Sans" w:hAnsi="Open Sans" w:cs="Open Sans"/>
          <w:b/>
          <w:bCs/>
          <w:color w:val="000000"/>
          <w:sz w:val="18"/>
          <w:szCs w:val="18"/>
        </w:rPr>
        <w:t xml:space="preserve">wedstrijdbepalingen zijn gestructureerd binnen de Regels voor Wedstrijdzeilen om een flexible, minder </w:t>
      </w:r>
    </w:p>
    <w:p w14:paraId="52DC63F1" w14:textId="77777777"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Pr>
          <w:rFonts w:ascii="Open Sans" w:eastAsia="Open Sans" w:hAnsi="Open Sans" w:cs="Open Sans"/>
          <w:b/>
          <w:bCs/>
          <w:color w:val="000000"/>
          <w:sz w:val="18"/>
          <w:szCs w:val="18"/>
        </w:rPr>
        <w:t xml:space="preserve">gestructureerde en minder formele race omgeving aan te bieden. </w:t>
      </w:r>
      <w:r w:rsidRPr="00AD5E28">
        <w:rPr>
          <w:rFonts w:ascii="Open Sans" w:eastAsia="Open Sans" w:hAnsi="Open Sans" w:cs="Open Sans"/>
          <w:b/>
          <w:bCs/>
          <w:color w:val="00B050"/>
          <w:sz w:val="18"/>
          <w:szCs w:val="18"/>
        </w:rPr>
        <w:t xml:space="preserve">Optimist Groen </w:t>
      </w:r>
      <w:r>
        <w:rPr>
          <w:rFonts w:ascii="Open Sans" w:eastAsia="Open Sans" w:hAnsi="Open Sans" w:cs="Open Sans"/>
          <w:b/>
          <w:bCs/>
          <w:color w:val="000000"/>
          <w:sz w:val="18"/>
          <w:szCs w:val="18"/>
        </w:rPr>
        <w:t xml:space="preserve">wordt niet gescoord, alle </w:t>
      </w:r>
    </w:p>
    <w:p w14:paraId="63D54B4C" w14:textId="77777777"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Pr>
          <w:rFonts w:ascii="Open Sans" w:eastAsia="Open Sans" w:hAnsi="Open Sans" w:cs="Open Sans"/>
          <w:b/>
          <w:bCs/>
          <w:color w:val="000000"/>
          <w:sz w:val="18"/>
          <w:szCs w:val="18"/>
        </w:rPr>
        <w:t xml:space="preserve">deelnemers ontvangen medailles. Hoewel de resultaten van wedstrijden kunnen worden bijgehouden, is </w:t>
      </w:r>
    </w:p>
    <w:p w14:paraId="5E88BA27" w14:textId="1D72137E"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Pr>
          <w:rFonts w:ascii="Open Sans" w:eastAsia="Open Sans" w:hAnsi="Open Sans" w:cs="Open Sans"/>
          <w:b/>
          <w:bCs/>
          <w:color w:val="000000"/>
          <w:sz w:val="18"/>
          <w:szCs w:val="18"/>
        </w:rPr>
        <w:t>wie als eerste eindigt minder belangrijk dan leren, verbeter</w:t>
      </w:r>
      <w:r w:rsidR="00AB67B0">
        <w:rPr>
          <w:rFonts w:ascii="Open Sans" w:eastAsia="Open Sans" w:hAnsi="Open Sans" w:cs="Open Sans"/>
          <w:b/>
          <w:bCs/>
          <w:color w:val="000000"/>
          <w:sz w:val="18"/>
          <w:szCs w:val="18"/>
        </w:rPr>
        <w:t>e</w:t>
      </w:r>
      <w:r>
        <w:rPr>
          <w:rFonts w:ascii="Open Sans" w:eastAsia="Open Sans" w:hAnsi="Open Sans" w:cs="Open Sans"/>
          <w:b/>
          <w:bCs/>
          <w:color w:val="000000"/>
          <w:sz w:val="18"/>
          <w:szCs w:val="18"/>
        </w:rPr>
        <w:t xml:space="preserve">n en plezier hebben onderweg. Ouders en </w:t>
      </w:r>
    </w:p>
    <w:p w14:paraId="27E452EB" w14:textId="77777777" w:rsidR="00AD30A8" w:rsidRDefault="00AD30A8" w:rsidP="008D275A">
      <w:pPr>
        <w:pBdr>
          <w:top w:val="nil"/>
          <w:left w:val="nil"/>
          <w:bottom w:val="nil"/>
          <w:right w:val="nil"/>
          <w:between w:val="nil"/>
        </w:pBdr>
        <w:ind w:left="567" w:hanging="567"/>
        <w:rPr>
          <w:rFonts w:ascii="Open Sans" w:eastAsia="Open Sans" w:hAnsi="Open Sans" w:cs="Open Sans"/>
          <w:b/>
          <w:bCs/>
          <w:color w:val="000000"/>
          <w:sz w:val="18"/>
          <w:szCs w:val="18"/>
        </w:rPr>
      </w:pPr>
      <w:r>
        <w:rPr>
          <w:rFonts w:ascii="Open Sans" w:eastAsia="Open Sans" w:hAnsi="Open Sans" w:cs="Open Sans"/>
          <w:b/>
          <w:bCs/>
          <w:color w:val="000000"/>
          <w:sz w:val="18"/>
          <w:szCs w:val="18"/>
        </w:rPr>
        <w:t xml:space="preserve">deelnemers die op zoek zijn naar een meer competitieve omgeving moeten </w:t>
      </w:r>
      <w:r w:rsidRPr="00AD5E28">
        <w:rPr>
          <w:rFonts w:ascii="Open Sans" w:eastAsia="Open Sans" w:hAnsi="Open Sans" w:cs="Open Sans"/>
          <w:b/>
          <w:bCs/>
          <w:color w:val="00B0F0"/>
          <w:sz w:val="18"/>
          <w:szCs w:val="18"/>
        </w:rPr>
        <w:t xml:space="preserve">Optimist (O11-O13-O16 vloot) </w:t>
      </w:r>
    </w:p>
    <w:p w14:paraId="11E1251C" w14:textId="3E5A43B5" w:rsidR="00FB6DD3" w:rsidRDefault="00AD30A8" w:rsidP="008D275A">
      <w:pPr>
        <w:pBdr>
          <w:top w:val="nil"/>
          <w:left w:val="nil"/>
          <w:bottom w:val="nil"/>
          <w:right w:val="nil"/>
          <w:between w:val="nil"/>
        </w:pBdr>
        <w:ind w:left="567" w:hanging="567"/>
        <w:rPr>
          <w:rFonts w:ascii="Open Sans" w:eastAsia="Open Sans" w:hAnsi="Open Sans" w:cs="Open Sans"/>
          <w:color w:val="000000"/>
          <w:sz w:val="18"/>
          <w:szCs w:val="18"/>
        </w:rPr>
      </w:pPr>
      <w:r>
        <w:rPr>
          <w:rFonts w:ascii="Open Sans" w:eastAsia="Open Sans" w:hAnsi="Open Sans" w:cs="Open Sans"/>
          <w:b/>
          <w:bCs/>
          <w:color w:val="000000"/>
          <w:sz w:val="18"/>
          <w:szCs w:val="18"/>
        </w:rPr>
        <w:t>overwegen.</w:t>
      </w:r>
    </w:p>
    <w:p w14:paraId="05596C88" w14:textId="77777777" w:rsidR="00FB6DD3" w:rsidRDefault="00FB6DD3">
      <w:pPr>
        <w:pBdr>
          <w:top w:val="nil"/>
          <w:left w:val="nil"/>
          <w:bottom w:val="nil"/>
          <w:right w:val="nil"/>
          <w:between w:val="nil"/>
        </w:pBdr>
        <w:rPr>
          <w:rFonts w:ascii="Open Sans" w:eastAsia="Open Sans" w:hAnsi="Open Sans" w:cs="Open Sans"/>
          <w:color w:val="000000"/>
          <w:sz w:val="18"/>
          <w:szCs w:val="18"/>
        </w:rPr>
      </w:pPr>
    </w:p>
    <w:p w14:paraId="52A54A36" w14:textId="77777777" w:rsidR="00FB6DD3" w:rsidRPr="00F60712" w:rsidRDefault="001A687B" w:rsidP="00D41904">
      <w:pPr>
        <w:numPr>
          <w:ilvl w:val="0"/>
          <w:numId w:val="1"/>
        </w:numPr>
        <w:pBdr>
          <w:top w:val="nil"/>
          <w:left w:val="nil"/>
          <w:bottom w:val="nil"/>
          <w:right w:val="nil"/>
          <w:between w:val="nil"/>
        </w:pBdr>
        <w:rPr>
          <w:rFonts w:ascii="Open Sans" w:eastAsia="Open Sans" w:hAnsi="Open Sans" w:cs="Open Sans"/>
          <w:b/>
          <w:color w:val="000000" w:themeColor="text1"/>
          <w:sz w:val="18"/>
          <w:szCs w:val="18"/>
        </w:rPr>
      </w:pPr>
      <w:r>
        <w:rPr>
          <w:rFonts w:ascii="Open Sans" w:eastAsia="Open Sans" w:hAnsi="Open Sans" w:cs="Open Sans"/>
          <w:b/>
          <w:color w:val="000000"/>
          <w:sz w:val="18"/>
          <w:szCs w:val="18"/>
        </w:rPr>
        <w:t>REGELS</w:t>
      </w:r>
    </w:p>
    <w:p w14:paraId="1F7DFC2E" w14:textId="6D64A47E" w:rsidR="00340A4A" w:rsidRDefault="001A687B" w:rsidP="00F60712">
      <w:pPr>
        <w:pStyle w:val="Lijstalinea"/>
        <w:numPr>
          <w:ilvl w:val="1"/>
          <w:numId w:val="1"/>
        </w:numPr>
        <w:pBdr>
          <w:top w:val="nil"/>
          <w:left w:val="nil"/>
          <w:bottom w:val="nil"/>
          <w:right w:val="nil"/>
          <w:between w:val="nil"/>
        </w:pBdr>
        <w:spacing w:after="160" w:line="259" w:lineRule="auto"/>
        <w:rPr>
          <w:rFonts w:ascii="Open Sans" w:hAnsi="Open Sans" w:cs="Open Sans"/>
          <w:color w:val="00B050"/>
          <w:sz w:val="18"/>
          <w:szCs w:val="18"/>
        </w:rPr>
      </w:pPr>
      <w:r w:rsidRPr="00F60712">
        <w:rPr>
          <w:rFonts w:ascii="Open Sans" w:eastAsia="Open Sans" w:hAnsi="Open Sans" w:cs="Open Sans"/>
          <w:color w:val="000000" w:themeColor="text1"/>
          <w:sz w:val="18"/>
          <w:szCs w:val="18"/>
        </w:rPr>
        <w:t xml:space="preserve">De wedstrijdserie is onderworpen aan de </w:t>
      </w:r>
      <w:r w:rsidR="00F60712" w:rsidRPr="00F60712">
        <w:rPr>
          <w:rFonts w:ascii="Open Sans" w:hAnsi="Open Sans" w:cs="Open Sans"/>
          <w:color w:val="000000" w:themeColor="text1"/>
          <w:sz w:val="18"/>
          <w:szCs w:val="18"/>
        </w:rPr>
        <w:t xml:space="preserve"> “World Sailing Introductory Rules of Sailing (Feb 2008)” </w:t>
      </w:r>
      <w:r w:rsidR="00F60712" w:rsidRPr="00773B76">
        <w:rPr>
          <w:rFonts w:ascii="Open Sans" w:hAnsi="Open Sans" w:cs="Open Sans"/>
          <w:color w:val="00B050"/>
          <w:sz w:val="18"/>
          <w:szCs w:val="18"/>
        </w:rPr>
        <w:t xml:space="preserve">(Bekend als het Jeugdreglement voor Optimist Groen, zie </w:t>
      </w:r>
      <w:r w:rsidR="00F82164">
        <w:rPr>
          <w:rFonts w:ascii="Open Sans" w:hAnsi="Open Sans" w:cs="Open Sans"/>
          <w:color w:val="00B050"/>
          <w:sz w:val="18"/>
          <w:szCs w:val="18"/>
        </w:rPr>
        <w:t xml:space="preserve">bijlage </w:t>
      </w:r>
      <w:r w:rsidR="00F60712" w:rsidRPr="00773B76">
        <w:rPr>
          <w:rFonts w:ascii="Open Sans" w:hAnsi="Open Sans" w:cs="Open Sans"/>
          <w:color w:val="00B050"/>
          <w:sz w:val="18"/>
          <w:szCs w:val="18"/>
        </w:rPr>
        <w:t xml:space="preserve"> </w:t>
      </w:r>
      <w:r w:rsidR="00F60712">
        <w:rPr>
          <w:rFonts w:ascii="Open Sans" w:hAnsi="Open Sans" w:cs="Open Sans"/>
          <w:color w:val="00B050"/>
          <w:sz w:val="18"/>
          <w:szCs w:val="18"/>
        </w:rPr>
        <w:t>C</w:t>
      </w:r>
      <w:r w:rsidR="00F60712" w:rsidRPr="00773B76">
        <w:rPr>
          <w:rFonts w:ascii="Open Sans" w:hAnsi="Open Sans" w:cs="Open Sans"/>
          <w:color w:val="00B050"/>
          <w:sz w:val="18"/>
          <w:szCs w:val="18"/>
        </w:rPr>
        <w:t>)</w:t>
      </w:r>
    </w:p>
    <w:p w14:paraId="6CB44526" w14:textId="09D8FD91" w:rsidR="00FB6DD3" w:rsidRPr="00F60712" w:rsidRDefault="00F60712" w:rsidP="00F60712">
      <w:pPr>
        <w:pStyle w:val="Lijstalinea"/>
        <w:numPr>
          <w:ilvl w:val="1"/>
          <w:numId w:val="1"/>
        </w:numPr>
        <w:pBdr>
          <w:top w:val="nil"/>
          <w:left w:val="nil"/>
          <w:bottom w:val="nil"/>
          <w:right w:val="nil"/>
          <w:between w:val="nil"/>
        </w:pBdr>
        <w:spacing w:after="160" w:line="259" w:lineRule="auto"/>
        <w:rPr>
          <w:rFonts w:ascii="Open Sans" w:hAnsi="Open Sans" w:cs="Open Sans"/>
          <w:color w:val="000000" w:themeColor="text1"/>
          <w:sz w:val="18"/>
          <w:szCs w:val="18"/>
        </w:rPr>
      </w:pPr>
      <w:r w:rsidRPr="00F60712">
        <w:rPr>
          <w:rFonts w:ascii="Open Sans" w:hAnsi="Open Sans" w:cs="Open Sans"/>
          <w:color w:val="000000" w:themeColor="text1"/>
          <w:sz w:val="18"/>
          <w:szCs w:val="18"/>
        </w:rPr>
        <w:t xml:space="preserve">Incidenten of vermeende schendingen van de regels kunnen worden doorverwezen naar de Protestcommissie door </w:t>
      </w:r>
      <w:r w:rsidR="00645F1E">
        <w:rPr>
          <w:rFonts w:ascii="Open Sans" w:hAnsi="Open Sans" w:cs="Open Sans"/>
          <w:color w:val="000000" w:themeColor="text1"/>
          <w:sz w:val="18"/>
          <w:szCs w:val="18"/>
        </w:rPr>
        <w:t>de adviseur</w:t>
      </w:r>
      <w:r w:rsidRPr="00F60712">
        <w:rPr>
          <w:rFonts w:ascii="Open Sans" w:hAnsi="Open Sans" w:cs="Open Sans"/>
          <w:color w:val="000000" w:themeColor="text1"/>
          <w:sz w:val="18"/>
          <w:szCs w:val="18"/>
        </w:rPr>
        <w:t xml:space="preserve"> (</w:t>
      </w:r>
      <w:r w:rsidR="00645F1E">
        <w:rPr>
          <w:rFonts w:ascii="Open Sans" w:hAnsi="Open Sans" w:cs="Open Sans"/>
          <w:color w:val="000000" w:themeColor="text1"/>
          <w:sz w:val="18"/>
          <w:szCs w:val="18"/>
        </w:rPr>
        <w:t>Optimist Groen Coach of wedstrijdleider</w:t>
      </w:r>
      <w:r w:rsidRPr="00F60712">
        <w:rPr>
          <w:rFonts w:ascii="Open Sans" w:hAnsi="Open Sans" w:cs="Open Sans"/>
          <w:color w:val="000000" w:themeColor="text1"/>
          <w:sz w:val="18"/>
          <w:szCs w:val="18"/>
        </w:rPr>
        <w:t xml:space="preserve">) wanneer de </w:t>
      </w:r>
      <w:r w:rsidR="00645F1E">
        <w:rPr>
          <w:rFonts w:ascii="Open Sans" w:hAnsi="Open Sans" w:cs="Open Sans"/>
          <w:color w:val="000000" w:themeColor="text1"/>
          <w:sz w:val="18"/>
          <w:szCs w:val="18"/>
        </w:rPr>
        <w:t>adviseur</w:t>
      </w:r>
      <w:r w:rsidRPr="00F60712">
        <w:rPr>
          <w:rFonts w:ascii="Open Sans" w:hAnsi="Open Sans" w:cs="Open Sans"/>
          <w:color w:val="000000" w:themeColor="text1"/>
          <w:sz w:val="18"/>
          <w:szCs w:val="18"/>
        </w:rPr>
        <w:t xml:space="preserve"> de zaak voldoende complex of ernstig acht. Dit wijzigt de World Sailing Introductory Rules of Sailing</w:t>
      </w:r>
      <w:r w:rsidR="00645F1E">
        <w:rPr>
          <w:rFonts w:ascii="Open Sans" w:hAnsi="Open Sans" w:cs="Open Sans"/>
          <w:color w:val="000000" w:themeColor="text1"/>
          <w:sz w:val="18"/>
          <w:szCs w:val="18"/>
        </w:rPr>
        <w:t xml:space="preserve"> (zie appendix C)</w:t>
      </w:r>
    </w:p>
    <w:p w14:paraId="5ACDC15B" w14:textId="77777777" w:rsidR="00FB6DD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rPr>
      </w:pPr>
      <w:r>
        <w:rPr>
          <w:rFonts w:ascii="Open Sans" w:eastAsia="Open Sans" w:hAnsi="Open Sans" w:cs="Open Sans"/>
          <w:b/>
          <w:color w:val="000000"/>
          <w:sz w:val="18"/>
          <w:szCs w:val="18"/>
        </w:rPr>
        <w:t>WIJZIGINGEN IN DE WEDSTRIJDBEPALINGEN</w:t>
      </w:r>
    </w:p>
    <w:p w14:paraId="227FB852" w14:textId="501E3A59" w:rsidR="00FB6DD3"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r>
        <w:rPr>
          <w:rFonts w:ascii="Open Sans" w:eastAsia="Open Sans" w:hAnsi="Open Sans" w:cs="Open Sans"/>
          <w:color w:val="000000"/>
          <w:sz w:val="18"/>
          <w:szCs w:val="18"/>
        </w:rPr>
        <w:t xml:space="preserve">Iedere wijziging in de wedstrijdbepalingen zal worden bekend gemaakt niet later dan 1 uur vóór de eerste start op de dag dat deze van kracht wordt, behalve dat iedere wijziging in het schema van de wedstrijden zal worden bekendgemaakt vóór </w:t>
      </w:r>
      <w:r w:rsidR="00361490">
        <w:rPr>
          <w:rFonts w:ascii="Open Sans" w:eastAsia="Open Sans" w:hAnsi="Open Sans" w:cs="Open Sans"/>
          <w:color w:val="000000"/>
          <w:sz w:val="18"/>
          <w:szCs w:val="18"/>
        </w:rPr>
        <w:t>20</w:t>
      </w:r>
      <w:r>
        <w:rPr>
          <w:rFonts w:ascii="Open Sans" w:eastAsia="Open Sans" w:hAnsi="Open Sans" w:cs="Open Sans"/>
          <w:color w:val="000000"/>
          <w:sz w:val="18"/>
          <w:szCs w:val="18"/>
        </w:rPr>
        <w:t xml:space="preserve">:00 uur op de dag voordat deze van kracht wordt. </w:t>
      </w:r>
    </w:p>
    <w:p w14:paraId="2E672E88" w14:textId="77777777" w:rsidR="008D275A" w:rsidRDefault="008D275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p>
    <w:p w14:paraId="4F3E5BCB" w14:textId="77777777" w:rsidR="00C474C5" w:rsidRPr="00C474C5" w:rsidRDefault="008D275A" w:rsidP="00C474C5">
      <w:pPr>
        <w:pStyle w:val="Lijstalinea"/>
        <w:numPr>
          <w:ilvl w:val="0"/>
          <w:numId w:val="1"/>
        </w:numPr>
        <w:pBdr>
          <w:top w:val="nil"/>
          <w:left w:val="nil"/>
          <w:bottom w:val="nil"/>
          <w:right w:val="nil"/>
          <w:between w:val="nil"/>
        </w:pBdr>
        <w:spacing w:after="160" w:line="259" w:lineRule="auto"/>
        <w:rPr>
          <w:rFonts w:ascii="Open Sans" w:hAnsi="Open Sans" w:cs="Open Sans"/>
          <w:sz w:val="18"/>
          <w:szCs w:val="18"/>
        </w:rPr>
      </w:pPr>
      <w:r w:rsidRPr="00EA32AF">
        <w:rPr>
          <w:rFonts w:ascii="Open Sans" w:hAnsi="Open Sans" w:cs="Open Sans"/>
          <w:b/>
          <w:sz w:val="18"/>
          <w:szCs w:val="18"/>
        </w:rPr>
        <w:t>COMMUNICATIE MET DEELNEMERS</w:t>
      </w:r>
    </w:p>
    <w:p w14:paraId="52812B00" w14:textId="661859EA" w:rsidR="00E036FD" w:rsidRPr="00C474C5" w:rsidRDefault="00E036FD" w:rsidP="00C474C5">
      <w:pPr>
        <w:pStyle w:val="Lijstalinea"/>
        <w:numPr>
          <w:ilvl w:val="1"/>
          <w:numId w:val="1"/>
        </w:numPr>
        <w:pBdr>
          <w:top w:val="nil"/>
          <w:left w:val="nil"/>
          <w:bottom w:val="nil"/>
          <w:right w:val="nil"/>
          <w:between w:val="nil"/>
        </w:pBdr>
        <w:spacing w:after="160" w:line="259" w:lineRule="auto"/>
        <w:rPr>
          <w:rFonts w:ascii="Open Sans" w:hAnsi="Open Sans" w:cs="Open Sans"/>
          <w:sz w:val="18"/>
          <w:szCs w:val="18"/>
        </w:rPr>
      </w:pPr>
      <w:r w:rsidRPr="00C474C5">
        <w:rPr>
          <w:rFonts w:ascii="Open Sans" w:hAnsi="Open Sans" w:cs="Open Sans"/>
          <w:sz w:val="18"/>
          <w:szCs w:val="18"/>
        </w:rPr>
        <w:t>Mededelingen aan deelnemers zullen worden vermeld op het officiële mededelingenbord dat te vinden is op</w:t>
      </w:r>
      <w:r w:rsidR="00F60712" w:rsidRPr="00C474C5">
        <w:rPr>
          <w:rFonts w:ascii="Open Sans" w:hAnsi="Open Sans" w:cs="Open Sans"/>
          <w:sz w:val="18"/>
          <w:szCs w:val="18"/>
        </w:rPr>
        <w:t xml:space="preserve"> </w:t>
      </w:r>
      <w:r w:rsidRPr="00C474C5">
        <w:rPr>
          <w:rFonts w:ascii="Open Sans" w:hAnsi="Open Sans" w:cs="Open Sans"/>
          <w:sz w:val="18"/>
          <w:szCs w:val="18"/>
          <w:highlight w:val="yellow"/>
          <w:lang w:val="nl-NL"/>
        </w:rPr>
        <w:t xml:space="preserve">Manage2Sail.com: </w:t>
      </w:r>
      <w:r w:rsidR="00A9658B" w:rsidRPr="00C474C5">
        <w:rPr>
          <w:rFonts w:ascii="Open Sans" w:hAnsi="Open Sans" w:cs="Open Sans"/>
          <w:sz w:val="18"/>
          <w:szCs w:val="18"/>
          <w:highlight w:val="yellow"/>
          <w:lang w:val="nl-NL"/>
        </w:rPr>
        <w:t>[link]</w:t>
      </w:r>
      <w:r w:rsidR="001D32C0" w:rsidRPr="00C474C5">
        <w:rPr>
          <w:rFonts w:ascii="Open Sans" w:hAnsi="Open Sans" w:cs="Open Sans"/>
          <w:sz w:val="18"/>
          <w:szCs w:val="18"/>
          <w:lang w:val="nl-NL"/>
        </w:rPr>
        <w:t xml:space="preserve"> en/of bij het wedstrijdsecretariaat.</w:t>
      </w:r>
    </w:p>
    <w:p w14:paraId="0F572C79" w14:textId="1F6069EB" w:rsidR="00C474C5" w:rsidRPr="00A0296D" w:rsidRDefault="00C474C5" w:rsidP="00C474C5">
      <w:pPr>
        <w:pStyle w:val="Lijstalinea"/>
        <w:numPr>
          <w:ilvl w:val="1"/>
          <w:numId w:val="1"/>
        </w:numPr>
        <w:pBdr>
          <w:top w:val="nil"/>
          <w:left w:val="nil"/>
          <w:bottom w:val="nil"/>
          <w:right w:val="nil"/>
          <w:between w:val="nil"/>
        </w:pBdr>
        <w:spacing w:after="160" w:line="259" w:lineRule="auto"/>
        <w:rPr>
          <w:rFonts w:ascii="Open Sans" w:hAnsi="Open Sans" w:cs="Open Sans"/>
          <w:sz w:val="18"/>
          <w:szCs w:val="18"/>
          <w:highlight w:val="yellow"/>
        </w:rPr>
      </w:pPr>
      <w:r w:rsidRPr="00A0296D">
        <w:rPr>
          <w:rFonts w:ascii="Open Sans" w:hAnsi="Open Sans" w:cs="Open Sans"/>
          <w:sz w:val="18"/>
          <w:szCs w:val="18"/>
          <w:highlight w:val="yellow"/>
          <w:lang w:val="nl-NL"/>
        </w:rPr>
        <w:t>Een palaver voor alle deelnemers zal gehouden worden op zaterdag 10:00</w:t>
      </w:r>
    </w:p>
    <w:p w14:paraId="4015A32B" w14:textId="19B89146" w:rsidR="00C474C5" w:rsidRPr="00C474C5" w:rsidRDefault="00C474C5" w:rsidP="00C474C5">
      <w:pPr>
        <w:pStyle w:val="Lijstalinea"/>
        <w:numPr>
          <w:ilvl w:val="1"/>
          <w:numId w:val="1"/>
        </w:numPr>
        <w:pBdr>
          <w:top w:val="nil"/>
          <w:left w:val="nil"/>
          <w:bottom w:val="nil"/>
          <w:right w:val="nil"/>
          <w:between w:val="nil"/>
        </w:pBdr>
        <w:spacing w:after="160" w:line="259" w:lineRule="auto"/>
        <w:rPr>
          <w:rStyle w:val="Hyperlink"/>
          <w:rFonts w:ascii="Open Sans" w:hAnsi="Open Sans" w:cs="Open Sans"/>
          <w:sz w:val="18"/>
          <w:szCs w:val="18"/>
          <w:u w:val="none"/>
        </w:rPr>
      </w:pPr>
      <w:r w:rsidRPr="00A0296D">
        <w:rPr>
          <w:rFonts w:ascii="Open Sans" w:hAnsi="Open Sans" w:cs="Open Sans"/>
          <w:sz w:val="18"/>
          <w:szCs w:val="18"/>
          <w:highlight w:val="yellow"/>
          <w:lang w:val="nl-NL"/>
        </w:rPr>
        <w:t>Aansluitend Palaver Optimist Groen op zaterdag om 10:15 en zondag om 09:45 met alle informatie die je nodig hebt om te starten met racen</w:t>
      </w:r>
      <w:r>
        <w:rPr>
          <w:rFonts w:ascii="Open Sans" w:hAnsi="Open Sans" w:cs="Open Sans"/>
          <w:sz w:val="18"/>
          <w:szCs w:val="18"/>
          <w:lang w:val="nl-NL"/>
        </w:rPr>
        <w:t>.</w:t>
      </w:r>
    </w:p>
    <w:p w14:paraId="584434DD" w14:textId="77777777" w:rsidR="008D275A" w:rsidRPr="008D275A" w:rsidRDefault="008D275A" w:rsidP="008D275A">
      <w:pPr>
        <w:pStyle w:val="Lijstaline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567"/>
        <w:rPr>
          <w:rFonts w:ascii="Open Sans" w:eastAsia="Open Sans" w:hAnsi="Open Sans" w:cs="Open Sans"/>
          <w:color w:val="000000"/>
          <w:sz w:val="18"/>
          <w:szCs w:val="18"/>
        </w:rPr>
      </w:pPr>
    </w:p>
    <w:p w14:paraId="6E648FF5" w14:textId="77777777" w:rsidR="00C61F38" w:rsidRPr="00C61F38" w:rsidRDefault="00A511B4" w:rsidP="00C61F38">
      <w:pPr>
        <w:pStyle w:val="Lijstalinea"/>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r>
        <w:rPr>
          <w:rFonts w:ascii="Open Sans" w:hAnsi="Open Sans" w:cs="Open Sans"/>
          <w:b/>
          <w:sz w:val="18"/>
          <w:szCs w:val="18"/>
        </w:rPr>
        <w:t xml:space="preserve">[DP] </w:t>
      </w:r>
      <w:r w:rsidR="008D275A">
        <w:rPr>
          <w:rFonts w:ascii="Open Sans" w:hAnsi="Open Sans" w:cs="Open Sans"/>
          <w:b/>
          <w:sz w:val="18"/>
          <w:szCs w:val="18"/>
        </w:rPr>
        <w:t>GEDRAG</w:t>
      </w:r>
      <w:r w:rsidR="008D275A" w:rsidRPr="008D275A">
        <w:rPr>
          <w:rFonts w:ascii="Open Sans" w:hAnsi="Open Sans" w:cs="Open Sans"/>
          <w:b/>
          <w:sz w:val="18"/>
          <w:szCs w:val="18"/>
        </w:rPr>
        <w:t>S</w:t>
      </w:r>
      <w:r w:rsidR="008D275A">
        <w:rPr>
          <w:rFonts w:ascii="Open Sans" w:hAnsi="Open Sans" w:cs="Open Sans"/>
          <w:b/>
          <w:sz w:val="18"/>
          <w:szCs w:val="18"/>
        </w:rPr>
        <w:t>CODE</w:t>
      </w:r>
    </w:p>
    <w:p w14:paraId="4F269AA0" w14:textId="0E625BB3" w:rsidR="008D275A" w:rsidRPr="00C61F38" w:rsidRDefault="008D275A" w:rsidP="00C61F38">
      <w:pPr>
        <w:pStyle w:val="Lijstalinea"/>
        <w:numPr>
          <w:ilvl w:val="1"/>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proofErr w:type="spellStart"/>
      <w:r w:rsidRPr="00C61F38">
        <w:rPr>
          <w:rFonts w:ascii="Open Sans" w:eastAsia="Open Sans" w:hAnsi="Open Sans" w:cs="Open Sans"/>
          <w:color w:val="000000"/>
          <w:sz w:val="18"/>
          <w:szCs w:val="18"/>
          <w:lang w:val="fi-FI"/>
        </w:rPr>
        <w:t>Deelnemers</w:t>
      </w:r>
      <w:proofErr w:type="spellEnd"/>
      <w:r w:rsidRPr="00C61F38">
        <w:rPr>
          <w:rFonts w:ascii="Open Sans" w:eastAsia="Open Sans" w:hAnsi="Open Sans" w:cs="Open Sans"/>
          <w:color w:val="000000"/>
          <w:sz w:val="18"/>
          <w:szCs w:val="18"/>
          <w:lang w:val="fi-FI"/>
        </w:rPr>
        <w:t xml:space="preserve"> en </w:t>
      </w:r>
      <w:proofErr w:type="spellStart"/>
      <w:r w:rsidRPr="00C61F38">
        <w:rPr>
          <w:rFonts w:ascii="Open Sans" w:eastAsia="Open Sans" w:hAnsi="Open Sans" w:cs="Open Sans"/>
          <w:color w:val="000000"/>
          <w:sz w:val="18"/>
          <w:szCs w:val="18"/>
          <w:lang w:val="fi-FI"/>
        </w:rPr>
        <w:t>ondersteunende</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personen</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moeten</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voldoen</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aan</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redelijke</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verzoeken</w:t>
      </w:r>
      <w:proofErr w:type="spellEnd"/>
      <w:r w:rsidRPr="00C61F38">
        <w:rPr>
          <w:rFonts w:ascii="Open Sans" w:eastAsia="Open Sans" w:hAnsi="Open Sans" w:cs="Open Sans"/>
          <w:color w:val="000000"/>
          <w:sz w:val="18"/>
          <w:szCs w:val="18"/>
          <w:lang w:val="fi-FI"/>
        </w:rPr>
        <w:t xml:space="preserve"> van </w:t>
      </w:r>
      <w:proofErr w:type="spellStart"/>
      <w:r w:rsidRPr="00C61F38">
        <w:rPr>
          <w:rFonts w:ascii="Open Sans" w:eastAsia="Open Sans" w:hAnsi="Open Sans" w:cs="Open Sans"/>
          <w:color w:val="000000"/>
          <w:sz w:val="18"/>
          <w:szCs w:val="18"/>
          <w:lang w:val="fi-FI"/>
        </w:rPr>
        <w:t>race</w:t>
      </w:r>
      <w:proofErr w:type="spellEnd"/>
      <w:r w:rsidRPr="00C61F38">
        <w:rPr>
          <w:rFonts w:ascii="Open Sans" w:eastAsia="Open Sans" w:hAnsi="Open Sans" w:cs="Open Sans"/>
          <w:color w:val="000000"/>
          <w:sz w:val="18"/>
          <w:szCs w:val="18"/>
          <w:lang w:val="fi-FI"/>
        </w:rPr>
        <w:t xml:space="preserve"> </w:t>
      </w:r>
      <w:proofErr w:type="spellStart"/>
      <w:r w:rsidRPr="00C61F38">
        <w:rPr>
          <w:rFonts w:ascii="Open Sans" w:eastAsia="Open Sans" w:hAnsi="Open Sans" w:cs="Open Sans"/>
          <w:color w:val="000000"/>
          <w:sz w:val="18"/>
          <w:szCs w:val="18"/>
          <w:lang w:val="fi-FI"/>
        </w:rPr>
        <w:t>officials</w:t>
      </w:r>
      <w:proofErr w:type="spellEnd"/>
      <w:r w:rsidRPr="00C61F38">
        <w:rPr>
          <w:rFonts w:ascii="Open Sans" w:eastAsia="Open Sans" w:hAnsi="Open Sans" w:cs="Open Sans"/>
          <w:color w:val="000000"/>
          <w:sz w:val="18"/>
          <w:szCs w:val="18"/>
          <w:lang w:val="fi-FI"/>
        </w:rPr>
        <w:t>.</w:t>
      </w:r>
    </w:p>
    <w:p w14:paraId="74E3B9D8" w14:textId="3C0ED2B5" w:rsidR="00C61F38" w:rsidRPr="00C61F38" w:rsidRDefault="00C61F38" w:rsidP="00C61F38">
      <w:pPr>
        <w:pStyle w:val="Lijstalinea"/>
        <w:numPr>
          <w:ilvl w:val="1"/>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r>
        <w:rPr>
          <w:rFonts w:ascii="Open Sans" w:eastAsia="Open Sans" w:hAnsi="Open Sans" w:cs="Open Sans"/>
          <w:color w:val="000000"/>
          <w:sz w:val="18"/>
          <w:szCs w:val="18"/>
          <w:lang w:val="fi-FI"/>
        </w:rPr>
        <w:t xml:space="preserve">De </w:t>
      </w:r>
      <w:proofErr w:type="spellStart"/>
      <w:r>
        <w:rPr>
          <w:rFonts w:ascii="Open Sans" w:eastAsia="Open Sans" w:hAnsi="Open Sans" w:cs="Open Sans"/>
          <w:color w:val="000000"/>
          <w:sz w:val="18"/>
          <w:szCs w:val="18"/>
          <w:lang w:val="fi-FI"/>
        </w:rPr>
        <w:t>Combi</w:t>
      </w:r>
      <w:proofErr w:type="spellEnd"/>
      <w:r>
        <w:rPr>
          <w:rFonts w:ascii="Open Sans" w:eastAsia="Open Sans" w:hAnsi="Open Sans" w:cs="Open Sans"/>
          <w:color w:val="000000"/>
          <w:sz w:val="18"/>
          <w:szCs w:val="18"/>
          <w:lang w:val="fi-FI"/>
        </w:rPr>
        <w:t xml:space="preserve"> </w:t>
      </w:r>
      <w:r w:rsidR="00A0296D" w:rsidRPr="00A0296D">
        <w:rPr>
          <w:rFonts w:ascii="Open Sans" w:eastAsia="Open Sans" w:hAnsi="Open Sans" w:cs="Open Sans"/>
          <w:color w:val="000000"/>
          <w:sz w:val="18"/>
          <w:szCs w:val="18"/>
          <w:highlight w:val="yellow"/>
          <w:lang w:val="fi-FI"/>
        </w:rPr>
        <w:t>[</w:t>
      </w:r>
      <w:proofErr w:type="spellStart"/>
      <w:r w:rsidR="00A0296D" w:rsidRPr="00A0296D">
        <w:rPr>
          <w:rFonts w:ascii="Open Sans" w:eastAsia="Open Sans" w:hAnsi="Open Sans" w:cs="Open Sans"/>
          <w:color w:val="000000"/>
          <w:sz w:val="18"/>
          <w:szCs w:val="18"/>
          <w:highlight w:val="yellow"/>
          <w:lang w:val="fi-FI"/>
        </w:rPr>
        <w:t>regio</w:t>
      </w:r>
      <w:proofErr w:type="spellEnd"/>
      <w:r w:rsidR="00A0296D" w:rsidRPr="00A0296D">
        <w:rPr>
          <w:rFonts w:ascii="Open Sans" w:eastAsia="Open Sans" w:hAnsi="Open Sans" w:cs="Open Sans"/>
          <w:color w:val="000000"/>
          <w:sz w:val="18"/>
          <w:szCs w:val="18"/>
          <w:highlight w:val="yellow"/>
          <w:lang w:val="fi-FI"/>
        </w:rPr>
        <w:t>]</w:t>
      </w:r>
      <w:r>
        <w:rPr>
          <w:rFonts w:ascii="Open Sans" w:eastAsia="Open Sans" w:hAnsi="Open Sans" w:cs="Open Sans"/>
          <w:color w:val="000000"/>
          <w:sz w:val="18"/>
          <w:szCs w:val="18"/>
          <w:lang w:val="fi-FI"/>
        </w:rPr>
        <w:t xml:space="preserve"> </w:t>
      </w:r>
      <w:proofErr w:type="spellStart"/>
      <w:r>
        <w:rPr>
          <w:rFonts w:ascii="Open Sans" w:eastAsia="Open Sans" w:hAnsi="Open Sans" w:cs="Open Sans"/>
          <w:color w:val="000000"/>
          <w:sz w:val="18"/>
          <w:szCs w:val="18"/>
          <w:lang w:val="fi-FI"/>
        </w:rPr>
        <w:t>gedragscode</w:t>
      </w:r>
      <w:proofErr w:type="spellEnd"/>
      <w:r>
        <w:rPr>
          <w:rFonts w:ascii="Open Sans" w:eastAsia="Open Sans" w:hAnsi="Open Sans" w:cs="Open Sans"/>
          <w:color w:val="000000"/>
          <w:sz w:val="18"/>
          <w:szCs w:val="18"/>
          <w:lang w:val="fi-FI"/>
        </w:rPr>
        <w:t xml:space="preserve"> is te </w:t>
      </w:r>
      <w:proofErr w:type="spellStart"/>
      <w:r>
        <w:rPr>
          <w:rFonts w:ascii="Open Sans" w:eastAsia="Open Sans" w:hAnsi="Open Sans" w:cs="Open Sans"/>
          <w:color w:val="000000"/>
          <w:sz w:val="18"/>
          <w:szCs w:val="18"/>
          <w:lang w:val="fi-FI"/>
        </w:rPr>
        <w:t>vinden</w:t>
      </w:r>
      <w:proofErr w:type="spellEnd"/>
      <w:r>
        <w:rPr>
          <w:rFonts w:ascii="Open Sans" w:eastAsia="Open Sans" w:hAnsi="Open Sans" w:cs="Open Sans"/>
          <w:color w:val="000000"/>
          <w:sz w:val="18"/>
          <w:szCs w:val="18"/>
          <w:lang w:val="fi-FI"/>
        </w:rPr>
        <w:t xml:space="preserve"> </w:t>
      </w:r>
      <w:r w:rsidRPr="00A0296D">
        <w:rPr>
          <w:rFonts w:ascii="Open Sans" w:eastAsia="Open Sans" w:hAnsi="Open Sans" w:cs="Open Sans"/>
          <w:color w:val="000000"/>
          <w:sz w:val="18"/>
          <w:szCs w:val="18"/>
          <w:lang w:val="fi-FI"/>
        </w:rPr>
        <w:t xml:space="preserve">op: </w:t>
      </w:r>
      <w:hyperlink r:id="rId9" w:history="1">
        <w:r w:rsidR="00A0296D" w:rsidRPr="00514D60">
          <w:rPr>
            <w:rStyle w:val="Hyperlink"/>
            <w:rFonts w:ascii="Open Sans" w:hAnsi="Open Sans" w:cs="Open Sans"/>
            <w:sz w:val="18"/>
            <w:szCs w:val="18"/>
          </w:rPr>
          <w:t>https://www.optimist.nl/gedragscode/</w:t>
        </w:r>
      </w:hyperlink>
      <w:r w:rsidR="00A0296D">
        <w:rPr>
          <w:rFonts w:ascii="Open Sans" w:hAnsi="Open Sans" w:cs="Open Sans"/>
          <w:sz w:val="18"/>
          <w:szCs w:val="18"/>
        </w:rPr>
        <w:t xml:space="preserve"> </w:t>
      </w:r>
    </w:p>
    <w:p w14:paraId="54E92011" w14:textId="11905753" w:rsidR="00FB6DD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rPr>
      </w:pPr>
      <w:r>
        <w:rPr>
          <w:rFonts w:ascii="Open Sans" w:eastAsia="Open Sans" w:hAnsi="Open Sans" w:cs="Open Sans"/>
          <w:b/>
          <w:color w:val="000000"/>
          <w:sz w:val="18"/>
          <w:szCs w:val="18"/>
        </w:rPr>
        <w:t>SEINEN OP DE WAL</w:t>
      </w:r>
    </w:p>
    <w:p w14:paraId="0E801F6B" w14:textId="6AF788EE" w:rsidR="00FB6DD3" w:rsidRDefault="001A687B"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Seinen op de wal zullen worden getoond in de vlaggenmast voor het Clu</w:t>
      </w:r>
      <w:r w:rsidR="00E036FD">
        <w:rPr>
          <w:rFonts w:ascii="Open Sans" w:eastAsia="Open Sans" w:hAnsi="Open Sans" w:cs="Open Sans"/>
          <w:color w:val="000000"/>
          <w:sz w:val="18"/>
          <w:szCs w:val="18"/>
        </w:rPr>
        <w:t>bgebouw.</w:t>
      </w:r>
    </w:p>
    <w:p w14:paraId="64420D48" w14:textId="77777777" w:rsidR="00FB6DD3" w:rsidRDefault="001A687B"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Wanneer vlag OW </w:t>
      </w:r>
      <w:r>
        <w:rPr>
          <w:rFonts w:ascii="Open Sans" w:eastAsia="Open Sans" w:hAnsi="Open Sans" w:cs="Open Sans"/>
          <w:noProof/>
          <w:color w:val="000000"/>
          <w:sz w:val="18"/>
          <w:szCs w:val="18"/>
        </w:rPr>
        <w:drawing>
          <wp:inline distT="0" distB="0" distL="0" distR="0" wp14:anchorId="765B2644" wp14:editId="21D7E43C">
            <wp:extent cx="286385" cy="95250"/>
            <wp:effectExtent l="0" t="0" r="0" b="0"/>
            <wp:docPr id="10737418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6385" cy="95250"/>
                    </a:xfrm>
                    <a:prstGeom prst="rect">
                      <a:avLst/>
                    </a:prstGeom>
                    <a:ln/>
                  </pic:spPr>
                </pic:pic>
              </a:graphicData>
            </a:graphic>
          </wp:inline>
        </w:drawing>
      </w:r>
      <w:r>
        <w:rPr>
          <w:rFonts w:ascii="Open Sans" w:eastAsia="Open Sans" w:hAnsi="Open Sans" w:cs="Open Sans"/>
          <w:color w:val="000000"/>
          <w:sz w:val="18"/>
          <w:szCs w:val="18"/>
        </w:rPr>
        <w:t xml:space="preserve"> getoond wordt op de wal, wordt in Wedstrijdsein OW ‘1 minuut’ vervangen door ‘niet minder dan 40 minuten’. </w:t>
      </w:r>
    </w:p>
    <w:p w14:paraId="04B96A85" w14:textId="77777777" w:rsidR="00204A40" w:rsidRDefault="00204A40" w:rsidP="00204A40">
      <w:pPr>
        <w:pBdr>
          <w:top w:val="nil"/>
          <w:left w:val="nil"/>
          <w:bottom w:val="nil"/>
          <w:right w:val="nil"/>
          <w:between w:val="nil"/>
        </w:pBdr>
        <w:ind w:left="567"/>
        <w:rPr>
          <w:rFonts w:ascii="Open Sans" w:eastAsia="Open Sans" w:hAnsi="Open Sans" w:cs="Open Sans"/>
          <w:color w:val="000000"/>
          <w:sz w:val="18"/>
          <w:szCs w:val="18"/>
        </w:rPr>
      </w:pPr>
    </w:p>
    <w:p w14:paraId="13721201" w14:textId="77777777" w:rsidR="00A0296D" w:rsidRDefault="00A0296D" w:rsidP="00204A40">
      <w:pPr>
        <w:pBdr>
          <w:top w:val="nil"/>
          <w:left w:val="nil"/>
          <w:bottom w:val="nil"/>
          <w:right w:val="nil"/>
          <w:between w:val="nil"/>
        </w:pBdr>
        <w:ind w:left="567"/>
        <w:rPr>
          <w:rFonts w:ascii="Open Sans" w:eastAsia="Open Sans" w:hAnsi="Open Sans" w:cs="Open Sans"/>
          <w:color w:val="000000"/>
          <w:sz w:val="18"/>
          <w:szCs w:val="18"/>
        </w:rPr>
      </w:pPr>
    </w:p>
    <w:p w14:paraId="3FB74E7C" w14:textId="77777777" w:rsidR="00A0296D" w:rsidRDefault="00A0296D" w:rsidP="00204A40">
      <w:pPr>
        <w:pBdr>
          <w:top w:val="nil"/>
          <w:left w:val="nil"/>
          <w:bottom w:val="nil"/>
          <w:right w:val="nil"/>
          <w:between w:val="nil"/>
        </w:pBdr>
        <w:ind w:left="567"/>
        <w:rPr>
          <w:rFonts w:ascii="Open Sans" w:eastAsia="Open Sans" w:hAnsi="Open Sans" w:cs="Open Sans"/>
          <w:color w:val="000000"/>
          <w:sz w:val="18"/>
          <w:szCs w:val="18"/>
        </w:rPr>
      </w:pPr>
    </w:p>
    <w:p w14:paraId="0DF2FABC" w14:textId="77777777" w:rsidR="00D83A5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rPr>
      </w:pPr>
      <w:r>
        <w:rPr>
          <w:rFonts w:ascii="Open Sans" w:eastAsia="Open Sans" w:hAnsi="Open Sans" w:cs="Open Sans"/>
          <w:b/>
          <w:color w:val="000000"/>
          <w:sz w:val="18"/>
          <w:szCs w:val="18"/>
        </w:rPr>
        <w:lastRenderedPageBreak/>
        <w:t>PROGRAMMA VAN WEDSTRIJDEN</w:t>
      </w:r>
    </w:p>
    <w:p w14:paraId="66431851" w14:textId="7A4FB966" w:rsidR="006C2512" w:rsidRPr="00361490" w:rsidRDefault="006C2512" w:rsidP="00D41904">
      <w:pPr>
        <w:numPr>
          <w:ilvl w:val="1"/>
          <w:numId w:val="1"/>
        </w:numPr>
        <w:pBdr>
          <w:top w:val="nil"/>
          <w:left w:val="nil"/>
          <w:bottom w:val="nil"/>
          <w:right w:val="nil"/>
          <w:between w:val="nil"/>
        </w:pBdr>
        <w:rPr>
          <w:rFonts w:ascii="Open Sans" w:eastAsia="Open Sans" w:hAnsi="Open Sans" w:cs="Open Sans"/>
          <w:b/>
          <w:color w:val="000000"/>
          <w:sz w:val="18"/>
          <w:szCs w:val="18"/>
        </w:rPr>
      </w:pPr>
      <w:r w:rsidRPr="00D83A53">
        <w:rPr>
          <w:rFonts w:ascii="Open Sans" w:eastAsia="Open Sans" w:hAnsi="Open Sans" w:cs="Open Sans"/>
          <w:color w:val="000000"/>
          <w:sz w:val="18"/>
          <w:szCs w:val="18"/>
        </w:rPr>
        <w:t>Optimist Groen heeft geen maximum aantal wedstrijden, maar zullen</w:t>
      </w:r>
      <w:r w:rsidR="002E204F">
        <w:rPr>
          <w:rFonts w:ascii="Open Sans" w:eastAsia="Open Sans" w:hAnsi="Open Sans" w:cs="Open Sans"/>
          <w:color w:val="000000"/>
          <w:sz w:val="18"/>
          <w:szCs w:val="18"/>
        </w:rPr>
        <w:t xml:space="preserve"> </w:t>
      </w:r>
      <w:r w:rsidRPr="00D83A53">
        <w:rPr>
          <w:rFonts w:ascii="Open Sans" w:eastAsia="Open Sans" w:hAnsi="Open Sans" w:cs="Open Sans"/>
          <w:color w:val="000000"/>
          <w:sz w:val="18"/>
          <w:szCs w:val="18"/>
        </w:rPr>
        <w:t xml:space="preserve">niet </w:t>
      </w:r>
      <w:r w:rsidR="000D41D8">
        <w:rPr>
          <w:rFonts w:ascii="Open Sans" w:eastAsia="Open Sans" w:hAnsi="Open Sans" w:cs="Open Sans"/>
          <w:color w:val="000000"/>
          <w:sz w:val="18"/>
          <w:szCs w:val="18"/>
        </w:rPr>
        <w:t>langer dan 1,5 uur op het water zijn</w:t>
      </w:r>
      <w:r w:rsidRPr="00D83A53">
        <w:rPr>
          <w:rFonts w:ascii="Open Sans" w:eastAsia="Open Sans" w:hAnsi="Open Sans" w:cs="Open Sans"/>
          <w:color w:val="000000"/>
          <w:sz w:val="18"/>
          <w:szCs w:val="18"/>
        </w:rPr>
        <w:t>, zonder een wal pauze.</w:t>
      </w:r>
    </w:p>
    <w:p w14:paraId="4CD1E4AB" w14:textId="4F73A0C8" w:rsidR="00FB6DD3" w:rsidRPr="00A9658B" w:rsidRDefault="00A9658B"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Arial" w:hAnsi="Open Sans" w:cs="Open Sans"/>
          <w:color w:val="000000"/>
          <w:sz w:val="18"/>
          <w:szCs w:val="18"/>
        </w:rPr>
        <w:t xml:space="preserve">Het </w:t>
      </w:r>
      <w:r w:rsidR="001A687B" w:rsidRPr="00F61F52">
        <w:rPr>
          <w:rFonts w:ascii="Open Sans" w:eastAsia="Arial" w:hAnsi="Open Sans" w:cs="Open Sans"/>
          <w:color w:val="000000"/>
          <w:sz w:val="18"/>
          <w:szCs w:val="18"/>
        </w:rPr>
        <w:t xml:space="preserve"> waarschuwingssein voor elke volgende wedstrijd </w:t>
      </w:r>
      <w:r>
        <w:rPr>
          <w:rFonts w:ascii="Open Sans" w:eastAsia="Arial" w:hAnsi="Open Sans" w:cs="Open Sans"/>
          <w:color w:val="000000"/>
          <w:sz w:val="18"/>
          <w:szCs w:val="18"/>
        </w:rPr>
        <w:t xml:space="preserve">wordt </w:t>
      </w:r>
      <w:r w:rsidR="001A687B" w:rsidRPr="00F61F52">
        <w:rPr>
          <w:rFonts w:ascii="Open Sans" w:eastAsia="Arial" w:hAnsi="Open Sans" w:cs="Open Sans"/>
          <w:color w:val="000000"/>
          <w:sz w:val="18"/>
          <w:szCs w:val="18"/>
        </w:rPr>
        <w:t>zo snel als praktisch mogelijk is gegeven</w:t>
      </w:r>
      <w:r>
        <w:rPr>
          <w:rFonts w:ascii="Open Sans" w:eastAsia="Arial" w:hAnsi="Open Sans" w:cs="Open Sans"/>
          <w:color w:val="000000"/>
          <w:sz w:val="18"/>
          <w:szCs w:val="18"/>
        </w:rPr>
        <w:t>, maar niet eerder dan 5 minuten na de finish van de laatste boot van de vorige wedstrijd</w:t>
      </w:r>
      <w:r w:rsidR="001A687B" w:rsidRPr="00F61F52">
        <w:rPr>
          <w:rFonts w:ascii="Open Sans" w:eastAsia="Arial" w:hAnsi="Open Sans" w:cs="Open Sans"/>
          <w:color w:val="000000"/>
          <w:sz w:val="18"/>
          <w:szCs w:val="18"/>
        </w:rPr>
        <w:t>.</w:t>
      </w:r>
    </w:p>
    <w:p w14:paraId="4907E89D" w14:textId="77777777" w:rsidR="00A9658B" w:rsidRPr="00361490" w:rsidRDefault="00A9658B" w:rsidP="00A9658B">
      <w:pPr>
        <w:numPr>
          <w:ilvl w:val="1"/>
          <w:numId w:val="1"/>
        </w:numPr>
        <w:pBdr>
          <w:top w:val="nil"/>
          <w:left w:val="nil"/>
          <w:bottom w:val="nil"/>
          <w:right w:val="nil"/>
          <w:between w:val="nil"/>
        </w:pBdr>
        <w:rPr>
          <w:rFonts w:ascii="Open Sans" w:eastAsia="Open Sans" w:hAnsi="Open Sans" w:cs="Open Sans"/>
          <w:bCs/>
          <w:color w:val="000000"/>
          <w:sz w:val="18"/>
          <w:szCs w:val="18"/>
        </w:rPr>
      </w:pPr>
      <w:r w:rsidRPr="00361490">
        <w:rPr>
          <w:rFonts w:ascii="Open Sans" w:eastAsia="Open Sans" w:hAnsi="Open Sans" w:cs="Open Sans"/>
          <w:bCs/>
          <w:color w:val="000000"/>
          <w:sz w:val="18"/>
          <w:szCs w:val="18"/>
        </w:rPr>
        <w:t>De laatst mogelijk</w:t>
      </w:r>
      <w:r>
        <w:rPr>
          <w:rFonts w:ascii="Open Sans" w:eastAsia="Open Sans" w:hAnsi="Open Sans" w:cs="Open Sans"/>
          <w:bCs/>
          <w:color w:val="000000"/>
          <w:sz w:val="18"/>
          <w:szCs w:val="18"/>
        </w:rPr>
        <w:t>e</w:t>
      </w:r>
      <w:r w:rsidRPr="00361490">
        <w:rPr>
          <w:rFonts w:ascii="Open Sans" w:eastAsia="Open Sans" w:hAnsi="Open Sans" w:cs="Open Sans"/>
          <w:bCs/>
          <w:color w:val="000000"/>
          <w:sz w:val="18"/>
          <w:szCs w:val="18"/>
        </w:rPr>
        <w:t xml:space="preserve"> start op zaterdag is 1</w:t>
      </w:r>
      <w:r>
        <w:rPr>
          <w:rFonts w:ascii="Open Sans" w:eastAsia="Open Sans" w:hAnsi="Open Sans" w:cs="Open Sans"/>
          <w:bCs/>
          <w:color w:val="000000"/>
          <w:sz w:val="18"/>
          <w:szCs w:val="18"/>
        </w:rPr>
        <w:t>6</w:t>
      </w:r>
      <w:r w:rsidRPr="00361490">
        <w:rPr>
          <w:rFonts w:ascii="Open Sans" w:eastAsia="Open Sans" w:hAnsi="Open Sans" w:cs="Open Sans"/>
          <w:bCs/>
          <w:color w:val="000000"/>
          <w:sz w:val="18"/>
          <w:szCs w:val="18"/>
        </w:rPr>
        <w:t>:</w:t>
      </w:r>
      <w:r>
        <w:rPr>
          <w:rFonts w:ascii="Open Sans" w:eastAsia="Open Sans" w:hAnsi="Open Sans" w:cs="Open Sans"/>
          <w:bCs/>
          <w:color w:val="000000"/>
          <w:sz w:val="18"/>
          <w:szCs w:val="18"/>
        </w:rPr>
        <w:t>00 en op zondag 15:00</w:t>
      </w:r>
    </w:p>
    <w:p w14:paraId="67777662" w14:textId="77E3A2AC" w:rsidR="00FB6DD3" w:rsidRPr="00D83A53" w:rsidRDefault="00A80131"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sidRPr="00D83A53">
        <w:rPr>
          <w:rFonts w:ascii="Open Sans" w:eastAsia="Open Sans" w:hAnsi="Open Sans" w:cs="Open Sans"/>
          <w:color w:val="000000"/>
          <w:sz w:val="18"/>
          <w:szCs w:val="18"/>
        </w:rPr>
        <w:t>Activiteiten en wedstrijden rooster</w:t>
      </w:r>
    </w:p>
    <w:tbl>
      <w:tblPr>
        <w:tblStyle w:val="a2"/>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293"/>
        <w:gridCol w:w="3173"/>
        <w:gridCol w:w="3173"/>
      </w:tblGrid>
      <w:tr w:rsidR="00A80131" w14:paraId="691DE85F" w14:textId="77777777" w:rsidTr="00A9658B">
        <w:trPr>
          <w:trHeight w:val="244"/>
        </w:trPr>
        <w:tc>
          <w:tcPr>
            <w:tcW w:w="329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2E7A9F5A" w14:textId="77777777" w:rsidR="00A80131" w:rsidRDefault="00A80131" w:rsidP="00D9092A">
            <w:pPr>
              <w:pBdr>
                <w:top w:val="nil"/>
                <w:left w:val="nil"/>
                <w:bottom w:val="nil"/>
                <w:right w:val="nil"/>
                <w:between w:val="nil"/>
              </w:pBdr>
              <w:rPr>
                <w:rFonts w:ascii="Open Sans" w:eastAsia="Open Sans" w:hAnsi="Open Sans" w:cs="Open Sans"/>
                <w:b/>
                <w:color w:val="FFFFFF"/>
                <w:sz w:val="18"/>
                <w:szCs w:val="18"/>
              </w:rPr>
            </w:pPr>
            <w:r>
              <w:rPr>
                <w:rFonts w:ascii="Open Sans" w:eastAsia="Open Sans" w:hAnsi="Open Sans" w:cs="Open Sans"/>
                <w:b/>
                <w:color w:val="FFFFFF"/>
                <w:sz w:val="18"/>
                <w:szCs w:val="18"/>
              </w:rPr>
              <w:t>Klasse Optimist Groen</w:t>
            </w:r>
          </w:p>
        </w:tc>
        <w:tc>
          <w:tcPr>
            <w:tcW w:w="317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31400D3F" w14:textId="77777777" w:rsidR="00A80131" w:rsidRDefault="00A80131" w:rsidP="00D9092A">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Tijd</w:t>
            </w:r>
          </w:p>
        </w:tc>
        <w:tc>
          <w:tcPr>
            <w:tcW w:w="317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014903A8" w14:textId="77777777" w:rsidR="00A80131" w:rsidRDefault="00A80131" w:rsidP="00D9092A">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Activiteit</w:t>
            </w:r>
          </w:p>
        </w:tc>
      </w:tr>
      <w:tr w:rsidR="00A80131" w14:paraId="0ECC0691" w14:textId="77777777" w:rsidTr="00A9658B">
        <w:trPr>
          <w:trHeight w:val="244"/>
        </w:trPr>
        <w:tc>
          <w:tcPr>
            <w:tcW w:w="3293" w:type="dxa"/>
            <w:tcBorders>
              <w:top w:val="single" w:sz="6"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3B686206" w14:textId="77777777" w:rsidR="00A80131" w:rsidRDefault="00A80131" w:rsidP="00D9092A">
            <w:pPr>
              <w:pBdr>
                <w:top w:val="nil"/>
                <w:left w:val="nil"/>
                <w:bottom w:val="nil"/>
                <w:right w:val="nil"/>
                <w:between w:val="nil"/>
              </w:pBdr>
              <w:rPr>
                <w:rFonts w:ascii="Open Sans" w:eastAsia="Open Sans" w:hAnsi="Open Sans" w:cs="Open Sans"/>
                <w:b/>
                <w:color w:val="004D80"/>
                <w:sz w:val="18"/>
                <w:szCs w:val="18"/>
              </w:rPr>
            </w:pPr>
            <w:r>
              <w:rPr>
                <w:rFonts w:ascii="Open Sans" w:eastAsia="Open Sans" w:hAnsi="Open Sans" w:cs="Open Sans"/>
                <w:b/>
                <w:color w:val="FFFFFF"/>
                <w:sz w:val="18"/>
                <w:szCs w:val="18"/>
              </w:rPr>
              <w:t>Zaterdag</w:t>
            </w:r>
          </w:p>
        </w:tc>
        <w:tc>
          <w:tcPr>
            <w:tcW w:w="3173" w:type="dxa"/>
            <w:tcBorders>
              <w:top w:val="single" w:sz="6"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85597F" w14:textId="03DDE8CD"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08.00-10:</w:t>
            </w:r>
            <w:r w:rsidR="00EA32AF">
              <w:rPr>
                <w:rFonts w:ascii="Open Sans" w:eastAsia="Open Sans" w:hAnsi="Open Sans" w:cs="Open Sans"/>
                <w:color w:val="000000"/>
                <w:sz w:val="18"/>
                <w:szCs w:val="18"/>
              </w:rPr>
              <w:t>00</w:t>
            </w:r>
          </w:p>
        </w:tc>
        <w:tc>
          <w:tcPr>
            <w:tcW w:w="3173" w:type="dxa"/>
            <w:tcBorders>
              <w:top w:val="single" w:sz="6"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C72465"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Registratie</w:t>
            </w:r>
          </w:p>
        </w:tc>
      </w:tr>
      <w:tr w:rsidR="00EA32AF" w14:paraId="59DC9FDC" w14:textId="77777777" w:rsidTr="00A9658B">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170D8D6D" w14:textId="77777777" w:rsidR="00EA32AF" w:rsidRDefault="00EA32AF" w:rsidP="00D9092A">
            <w:pPr>
              <w:pBdr>
                <w:top w:val="nil"/>
                <w:left w:val="nil"/>
                <w:bottom w:val="nil"/>
                <w:right w:val="nil"/>
                <w:between w:val="nil"/>
              </w:pBdr>
              <w:rPr>
                <w:rFonts w:ascii="Open Sans" w:eastAsia="Open Sans" w:hAnsi="Open Sans" w:cs="Open Sans"/>
                <w:b/>
                <w:color w:val="004D80"/>
                <w:sz w:val="18"/>
                <w:szCs w:val="18"/>
              </w:rPr>
            </w:pPr>
          </w:p>
        </w:tc>
        <w:tc>
          <w:tcPr>
            <w:tcW w:w="3173"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7DF75494" w14:textId="33E8FAC5" w:rsidR="00EA32AF" w:rsidRDefault="00EA32AF"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1474A4A2" w14:textId="724CECA8" w:rsidR="00EA32AF" w:rsidRDefault="002E204F"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Algemeen palaver</w:t>
            </w:r>
          </w:p>
        </w:tc>
      </w:tr>
      <w:tr w:rsidR="00A80131" w14:paraId="7304A1A6" w14:textId="77777777" w:rsidTr="00A9658B">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4424B447" w14:textId="77777777" w:rsidR="00A80131" w:rsidRDefault="00A80131" w:rsidP="00D9092A">
            <w:pPr>
              <w:pBdr>
                <w:top w:val="nil"/>
                <w:left w:val="nil"/>
                <w:bottom w:val="nil"/>
                <w:right w:val="nil"/>
                <w:between w:val="nil"/>
              </w:pBdr>
              <w:rPr>
                <w:rFonts w:ascii="Open Sans" w:eastAsia="Open Sans" w:hAnsi="Open Sans" w:cs="Open Sans"/>
                <w:b/>
                <w:color w:val="004D80"/>
                <w:sz w:val="18"/>
                <w:szCs w:val="18"/>
              </w:rPr>
            </w:pPr>
          </w:p>
        </w:tc>
        <w:tc>
          <w:tcPr>
            <w:tcW w:w="3173"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4F24EC32"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10:15</w:t>
            </w:r>
          </w:p>
        </w:tc>
        <w:tc>
          <w:tcPr>
            <w:tcW w:w="3173"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5686234A" w14:textId="40623C71"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Palaver</w:t>
            </w:r>
            <w:r w:rsidR="00EA32AF">
              <w:rPr>
                <w:rFonts w:ascii="Open Sans" w:eastAsia="Open Sans" w:hAnsi="Open Sans" w:cs="Open Sans"/>
                <w:color w:val="000000"/>
                <w:sz w:val="18"/>
                <w:szCs w:val="18"/>
              </w:rPr>
              <w:t xml:space="preserve"> Optimist Groen</w:t>
            </w:r>
          </w:p>
        </w:tc>
      </w:tr>
      <w:tr w:rsidR="00A80131" w14:paraId="57863C0E" w14:textId="77777777" w:rsidTr="00A9658B">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13BA605B" w14:textId="77777777" w:rsidR="00A80131" w:rsidRDefault="00A80131" w:rsidP="00D9092A">
            <w:pPr>
              <w:pBdr>
                <w:top w:val="nil"/>
                <w:left w:val="nil"/>
                <w:bottom w:val="nil"/>
                <w:right w:val="nil"/>
                <w:between w:val="nil"/>
              </w:pBdr>
              <w:rPr>
                <w:rFonts w:ascii="Open Sans" w:eastAsia="Open Sans" w:hAnsi="Open Sans" w:cs="Open Sans"/>
                <w:b/>
                <w:color w:val="004D80"/>
                <w:sz w:val="18"/>
                <w:szCs w:val="18"/>
              </w:rPr>
            </w:pPr>
          </w:p>
        </w:tc>
        <w:tc>
          <w:tcPr>
            <w:tcW w:w="3173" w:type="dxa"/>
            <w:tcBorders>
              <w:top w:val="single" w:sz="4"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0F510E" w14:textId="46D871B9"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11:</w:t>
            </w:r>
            <w:r w:rsidR="00A9658B">
              <w:rPr>
                <w:rFonts w:ascii="Open Sans" w:eastAsia="Open Sans" w:hAnsi="Open Sans" w:cs="Open Sans"/>
                <w:color w:val="000000"/>
                <w:sz w:val="18"/>
                <w:szCs w:val="18"/>
              </w:rPr>
              <w:t>15</w:t>
            </w:r>
            <w:r>
              <w:rPr>
                <w:rFonts w:ascii="Open Sans" w:eastAsia="Open Sans" w:hAnsi="Open Sans" w:cs="Open Sans"/>
                <w:color w:val="000000"/>
                <w:sz w:val="18"/>
                <w:szCs w:val="18"/>
              </w:rP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A589AA"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r w:rsidRPr="003332BF">
              <w:rPr>
                <w:rFonts w:ascii="Open Sans" w:eastAsia="Open Sans" w:hAnsi="Open Sans" w:cs="Open Sans"/>
                <w:color w:val="000000"/>
                <w:sz w:val="18"/>
                <w:szCs w:val="18"/>
                <w:vertAlign w:val="superscript"/>
              </w:rPr>
              <w:t>e</w:t>
            </w:r>
            <w:r>
              <w:rPr>
                <w:rFonts w:ascii="Open Sans" w:eastAsia="Open Sans" w:hAnsi="Open Sans" w:cs="Open Sans"/>
                <w:color w:val="000000"/>
                <w:sz w:val="18"/>
                <w:szCs w:val="18"/>
              </w:rPr>
              <w:t xml:space="preserve"> start</w:t>
            </w:r>
          </w:p>
          <w:p w14:paraId="679EF0BC"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(opeenvolgende wedstrijden volgens Wedstrijdbepaling art. 6)</w:t>
            </w:r>
          </w:p>
        </w:tc>
      </w:tr>
      <w:tr w:rsidR="00A80131" w14:paraId="3E310C6C" w14:textId="77777777" w:rsidTr="00A9658B">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53BAC42B" w14:textId="77777777" w:rsidR="00A80131" w:rsidRDefault="00A80131" w:rsidP="00D9092A">
            <w:pPr>
              <w:pBdr>
                <w:top w:val="nil"/>
                <w:left w:val="nil"/>
                <w:bottom w:val="nil"/>
                <w:right w:val="nil"/>
                <w:between w:val="nil"/>
              </w:pBdr>
              <w:rPr>
                <w:rFonts w:ascii="Open Sans" w:eastAsia="Open Sans" w:hAnsi="Open Sans" w:cs="Open Sans"/>
                <w:b/>
                <w:color w:val="004D80"/>
                <w:sz w:val="18"/>
                <w:szCs w:val="18"/>
              </w:rPr>
            </w:pPr>
            <w:r>
              <w:rPr>
                <w:rFonts w:ascii="Open Sans" w:eastAsia="Open Sans" w:hAnsi="Open Sans" w:cs="Open Sans"/>
                <w:b/>
                <w:color w:val="FFFFFF"/>
                <w:sz w:val="18"/>
                <w:szCs w:val="18"/>
              </w:rPr>
              <w:t>Zondag</w:t>
            </w:r>
          </w:p>
        </w:tc>
        <w:tc>
          <w:tcPr>
            <w:tcW w:w="3173"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3F0492B8" w14:textId="386D023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09:</w:t>
            </w:r>
            <w:r w:rsidR="00A9658B">
              <w:rPr>
                <w:rFonts w:ascii="Open Sans" w:eastAsia="Open Sans" w:hAnsi="Open Sans" w:cs="Open Sans"/>
                <w:color w:val="000000"/>
                <w:sz w:val="18"/>
                <w:szCs w:val="18"/>
              </w:rPr>
              <w:t>45</w:t>
            </w:r>
          </w:p>
        </w:tc>
        <w:tc>
          <w:tcPr>
            <w:tcW w:w="3173"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2D7D624E"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Palaver</w:t>
            </w:r>
          </w:p>
        </w:tc>
      </w:tr>
      <w:tr w:rsidR="00A80131" w14:paraId="6460A552" w14:textId="77777777" w:rsidTr="00A9658B">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7AB66D03" w14:textId="77777777" w:rsidR="00A80131" w:rsidRDefault="00A80131" w:rsidP="00D9092A">
            <w:pPr>
              <w:pBdr>
                <w:top w:val="nil"/>
                <w:left w:val="nil"/>
                <w:bottom w:val="nil"/>
                <w:right w:val="nil"/>
                <w:between w:val="nil"/>
              </w:pBdr>
              <w:rPr>
                <w:rFonts w:ascii="Open Sans" w:eastAsia="Open Sans" w:hAnsi="Open Sans" w:cs="Open Sans"/>
                <w:b/>
                <w:color w:val="004D80"/>
                <w:sz w:val="18"/>
                <w:szCs w:val="18"/>
              </w:rPr>
            </w:pPr>
          </w:p>
        </w:tc>
        <w:tc>
          <w:tcPr>
            <w:tcW w:w="3173" w:type="dxa"/>
            <w:tcBorders>
              <w:top w:val="single" w:sz="4"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810DDE" w14:textId="26A92723"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r w:rsidR="00A9658B">
              <w:rPr>
                <w:rFonts w:ascii="Open Sans" w:eastAsia="Open Sans" w:hAnsi="Open Sans" w:cs="Open Sans"/>
                <w:color w:val="000000"/>
                <w:sz w:val="18"/>
                <w:szCs w:val="18"/>
              </w:rPr>
              <w:t>0</w:t>
            </w:r>
            <w:r w:rsidR="00E036FD">
              <w:rPr>
                <w:rFonts w:ascii="Open Sans" w:eastAsia="Open Sans" w:hAnsi="Open Sans" w:cs="Open Sans"/>
                <w:color w:val="000000"/>
                <w:sz w:val="18"/>
                <w:szCs w:val="18"/>
              </w:rPr>
              <w:t>:</w:t>
            </w:r>
            <w:r w:rsidR="00A9658B">
              <w:rPr>
                <w:rFonts w:ascii="Open Sans" w:eastAsia="Open Sans" w:hAnsi="Open Sans" w:cs="Open Sans"/>
                <w:color w:val="000000"/>
                <w:sz w:val="18"/>
                <w:szCs w:val="18"/>
              </w:rPr>
              <w:t>45</w:t>
            </w:r>
            <w:r>
              <w:rPr>
                <w:rFonts w:ascii="Open Sans" w:eastAsia="Open Sans" w:hAnsi="Open Sans" w:cs="Open Sans"/>
                <w:color w:val="000000"/>
                <w:sz w:val="18"/>
                <w:szCs w:val="18"/>
              </w:rP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FDC834"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r w:rsidRPr="003332BF">
              <w:rPr>
                <w:rFonts w:ascii="Open Sans" w:eastAsia="Open Sans" w:hAnsi="Open Sans" w:cs="Open Sans"/>
                <w:color w:val="000000"/>
                <w:sz w:val="18"/>
                <w:szCs w:val="18"/>
                <w:vertAlign w:val="superscript"/>
              </w:rPr>
              <w:t>e</w:t>
            </w:r>
            <w:r>
              <w:rPr>
                <w:rFonts w:ascii="Open Sans" w:eastAsia="Open Sans" w:hAnsi="Open Sans" w:cs="Open Sans"/>
                <w:color w:val="000000"/>
                <w:sz w:val="18"/>
                <w:szCs w:val="18"/>
              </w:rPr>
              <w:t xml:space="preserve"> start</w:t>
            </w:r>
          </w:p>
          <w:p w14:paraId="4AF64277"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(opeenvolgende wedstrijden volgens Wedstrijdbepaling art. 6)</w:t>
            </w:r>
          </w:p>
        </w:tc>
      </w:tr>
      <w:tr w:rsidR="00A80131" w14:paraId="071A8419" w14:textId="77777777" w:rsidTr="00A9658B">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6AB32FAD" w14:textId="77777777" w:rsidR="00A80131" w:rsidRDefault="00A80131" w:rsidP="00D9092A">
            <w:pPr>
              <w:pBdr>
                <w:top w:val="nil"/>
                <w:left w:val="nil"/>
                <w:bottom w:val="nil"/>
                <w:right w:val="nil"/>
                <w:between w:val="nil"/>
              </w:pBdr>
              <w:rPr>
                <w:rFonts w:ascii="Open Sans" w:eastAsia="Open Sans" w:hAnsi="Open Sans" w:cs="Open Sans"/>
                <w:b/>
                <w:color w:val="004D80"/>
                <w:sz w:val="18"/>
                <w:szCs w:val="18"/>
              </w:rPr>
            </w:pPr>
          </w:p>
        </w:tc>
        <w:tc>
          <w:tcPr>
            <w:tcW w:w="3173"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7738E778" w14:textId="1FB18206"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Ca 16:</w:t>
            </w:r>
            <w:r w:rsidR="002E204F">
              <w:rPr>
                <w:rFonts w:ascii="Open Sans" w:eastAsia="Open Sans" w:hAnsi="Open Sans" w:cs="Open Sans"/>
                <w:color w:val="000000"/>
                <w:sz w:val="18"/>
                <w:szCs w:val="18"/>
              </w:rPr>
              <w:t>30</w:t>
            </w:r>
            <w:r>
              <w:rPr>
                <w:rFonts w:ascii="Open Sans" w:eastAsia="Open Sans" w:hAnsi="Open Sans" w:cs="Open Sans"/>
                <w:color w:val="000000"/>
                <w:sz w:val="18"/>
                <w:szCs w:val="18"/>
              </w:rPr>
              <w:t xml:space="preserve"> (Aankondiging art. 7)</w:t>
            </w:r>
          </w:p>
        </w:tc>
        <w:tc>
          <w:tcPr>
            <w:tcW w:w="3173"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5D14EED0" w14:textId="77777777" w:rsidR="00A80131" w:rsidRDefault="00A80131" w:rsidP="00D9092A">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Uitreiking medailles</w:t>
            </w:r>
          </w:p>
        </w:tc>
      </w:tr>
    </w:tbl>
    <w:p w14:paraId="3AB88D9D" w14:textId="77777777" w:rsidR="00F61F52" w:rsidRDefault="00F61F52" w:rsidP="00A80131">
      <w:pPr>
        <w:pBdr>
          <w:top w:val="nil"/>
          <w:left w:val="nil"/>
          <w:bottom w:val="nil"/>
          <w:right w:val="nil"/>
          <w:between w:val="nil"/>
        </w:pBdr>
        <w:rPr>
          <w:rFonts w:ascii="Open Sans" w:eastAsia="Open Sans" w:hAnsi="Open Sans" w:cs="Open Sans"/>
          <w:b/>
          <w:color w:val="000000"/>
          <w:sz w:val="18"/>
          <w:szCs w:val="18"/>
        </w:rPr>
      </w:pPr>
    </w:p>
    <w:p w14:paraId="6D0586FC" w14:textId="06BF0A22" w:rsidR="00FB6DD3" w:rsidRPr="008964D4" w:rsidRDefault="001A687B" w:rsidP="00D41904">
      <w:pPr>
        <w:pStyle w:val="Lijstalinea"/>
        <w:numPr>
          <w:ilvl w:val="0"/>
          <w:numId w:val="1"/>
        </w:numPr>
        <w:pBdr>
          <w:top w:val="nil"/>
          <w:left w:val="nil"/>
          <w:bottom w:val="nil"/>
          <w:right w:val="nil"/>
          <w:between w:val="nil"/>
        </w:pBdr>
        <w:rPr>
          <w:rFonts w:ascii="Open Sans" w:eastAsia="Open Sans" w:hAnsi="Open Sans" w:cs="Open Sans"/>
          <w:b/>
          <w:color w:val="000000"/>
          <w:sz w:val="18"/>
          <w:szCs w:val="18"/>
        </w:rPr>
      </w:pPr>
      <w:r w:rsidRPr="008964D4">
        <w:rPr>
          <w:rFonts w:ascii="Open Sans" w:eastAsia="Open Sans" w:hAnsi="Open Sans" w:cs="Open Sans"/>
          <w:b/>
          <w:color w:val="000000"/>
          <w:sz w:val="18"/>
          <w:szCs w:val="18"/>
        </w:rPr>
        <w:t>KLASSENVLAGGEN</w:t>
      </w:r>
    </w:p>
    <w:tbl>
      <w:tblPr>
        <w:tblStyle w:val="a0"/>
        <w:tblW w:w="96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213"/>
        <w:gridCol w:w="3212"/>
        <w:gridCol w:w="3212"/>
      </w:tblGrid>
      <w:tr w:rsidR="00FB6DD3" w14:paraId="569A0C6E" w14:textId="77777777" w:rsidTr="00D9092A">
        <w:trPr>
          <w:trHeight w:val="280"/>
        </w:trPr>
        <w:tc>
          <w:tcPr>
            <w:tcW w:w="321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tcPr>
          <w:p w14:paraId="288C55A4" w14:textId="77777777" w:rsidR="00FB6DD3" w:rsidRDefault="001A687B">
            <w:pPr>
              <w:pBdr>
                <w:top w:val="nil"/>
                <w:left w:val="nil"/>
                <w:bottom w:val="nil"/>
                <w:right w:val="nil"/>
                <w:between w:val="nil"/>
              </w:pBdr>
              <w:rPr>
                <w:rFonts w:ascii="Open Sans" w:eastAsia="Open Sans" w:hAnsi="Open Sans" w:cs="Open Sans"/>
                <w:b/>
                <w:color w:val="FFFFFF"/>
                <w:sz w:val="18"/>
                <w:szCs w:val="18"/>
              </w:rPr>
            </w:pPr>
            <w:r>
              <w:rPr>
                <w:rFonts w:ascii="Open Sans" w:eastAsia="Open Sans" w:hAnsi="Open Sans" w:cs="Open Sans"/>
                <w:b/>
                <w:color w:val="FFFFFF"/>
                <w:sz w:val="18"/>
                <w:szCs w:val="18"/>
              </w:rPr>
              <w:t>Klasse</w:t>
            </w:r>
          </w:p>
        </w:tc>
        <w:tc>
          <w:tcPr>
            <w:tcW w:w="3212"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tcPr>
          <w:p w14:paraId="2ABE4E0B" w14:textId="77777777" w:rsidR="00FB6DD3" w:rsidRDefault="001A687B">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Letter</w:t>
            </w:r>
          </w:p>
        </w:tc>
        <w:tc>
          <w:tcPr>
            <w:tcW w:w="3212"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tcPr>
          <w:p w14:paraId="61C4D130" w14:textId="77777777" w:rsidR="00FB6DD3" w:rsidRDefault="001A687B">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Vlag</w:t>
            </w:r>
          </w:p>
        </w:tc>
      </w:tr>
      <w:tr w:rsidR="00FB6DD3" w14:paraId="5B10BD87" w14:textId="77777777" w:rsidTr="00D9092A">
        <w:trPr>
          <w:trHeight w:val="652"/>
        </w:trPr>
        <w:tc>
          <w:tcPr>
            <w:tcW w:w="321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537E1FD0" w14:textId="77777777" w:rsidR="00FB6DD3" w:rsidRDefault="001A687B">
            <w:pPr>
              <w:pBdr>
                <w:top w:val="nil"/>
                <w:left w:val="nil"/>
                <w:bottom w:val="nil"/>
                <w:right w:val="nil"/>
                <w:between w:val="nil"/>
              </w:pBdr>
              <w:rPr>
                <w:rFonts w:ascii="Open Sans" w:eastAsia="Open Sans" w:hAnsi="Open Sans" w:cs="Open Sans"/>
                <w:b/>
                <w:color w:val="004D80"/>
                <w:sz w:val="18"/>
                <w:szCs w:val="18"/>
              </w:rPr>
            </w:pPr>
            <w:r>
              <w:rPr>
                <w:rFonts w:ascii="Open Sans" w:eastAsia="Open Sans" w:hAnsi="Open Sans" w:cs="Open Sans"/>
                <w:b/>
                <w:color w:val="004D80"/>
                <w:sz w:val="18"/>
                <w:szCs w:val="18"/>
              </w:rPr>
              <w:t>Optimist Groen</w:t>
            </w:r>
          </w:p>
        </w:tc>
        <w:tc>
          <w:tcPr>
            <w:tcW w:w="3212"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28974D59" w14:textId="77777777" w:rsidR="00FB6DD3" w:rsidRDefault="001A687B">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F</w:t>
            </w:r>
          </w:p>
        </w:tc>
        <w:tc>
          <w:tcPr>
            <w:tcW w:w="3212"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4F7F208E" w14:textId="77777777" w:rsidR="00FB6DD3" w:rsidRDefault="001A687B">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noProof/>
                <w:color w:val="000000"/>
                <w:sz w:val="18"/>
                <w:szCs w:val="18"/>
              </w:rPr>
              <w:drawing>
                <wp:inline distT="0" distB="0" distL="0" distR="0" wp14:anchorId="0FE957FE" wp14:editId="05E152B1">
                  <wp:extent cx="508000" cy="381000"/>
                  <wp:effectExtent l="0" t="0" r="0" b="0"/>
                  <wp:docPr id="10737418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08000" cy="381000"/>
                          </a:xfrm>
                          <a:prstGeom prst="rect">
                            <a:avLst/>
                          </a:prstGeom>
                          <a:ln/>
                        </pic:spPr>
                      </pic:pic>
                    </a:graphicData>
                  </a:graphic>
                </wp:inline>
              </w:drawing>
            </w:r>
          </w:p>
        </w:tc>
      </w:tr>
    </w:tbl>
    <w:p w14:paraId="3FD9B507" w14:textId="77777777" w:rsidR="00FB6DD3"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676EC5AD" w14:textId="77777777" w:rsidR="00FB6DD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rPr>
      </w:pPr>
      <w:r>
        <w:rPr>
          <w:rFonts w:ascii="Open Sans" w:eastAsia="Open Sans" w:hAnsi="Open Sans" w:cs="Open Sans"/>
          <w:b/>
          <w:color w:val="000000"/>
          <w:sz w:val="18"/>
          <w:szCs w:val="18"/>
        </w:rPr>
        <w:t>WEDSTRIJDGEBIED</w:t>
      </w:r>
    </w:p>
    <w:p w14:paraId="0ACA614F" w14:textId="290C4377" w:rsidR="00E036FD" w:rsidRPr="00F60712" w:rsidRDefault="00E036FD" w:rsidP="00A9658B">
      <w:pPr>
        <w:pBdr>
          <w:top w:val="nil"/>
          <w:left w:val="nil"/>
          <w:bottom w:val="nil"/>
          <w:right w:val="nil"/>
          <w:between w:val="nil"/>
        </w:pBdr>
        <w:ind w:left="567"/>
        <w:rPr>
          <w:rFonts w:ascii="Open Sans" w:eastAsia="Open Sans" w:hAnsi="Open Sans" w:cs="Open Sans"/>
          <w:color w:val="000000"/>
          <w:sz w:val="18"/>
          <w:szCs w:val="18"/>
          <w:highlight w:val="yellow"/>
        </w:rPr>
      </w:pPr>
      <w:r w:rsidRPr="00902AF6">
        <w:rPr>
          <w:rFonts w:ascii="Open Sans" w:eastAsia="Open Sans" w:hAnsi="Open Sans" w:cs="Open Sans"/>
          <w:color w:val="000000"/>
          <w:sz w:val="18"/>
          <w:szCs w:val="18"/>
        </w:rPr>
        <w:t xml:space="preserve">Het wedstrijdgebied zal liggen ten noordwesten van </w:t>
      </w:r>
      <w:r w:rsidR="00A9658B" w:rsidRPr="00A9658B">
        <w:rPr>
          <w:rFonts w:ascii="Open Sans" w:eastAsia="Open Sans" w:hAnsi="Open Sans" w:cs="Open Sans"/>
          <w:color w:val="000000"/>
          <w:sz w:val="18"/>
          <w:szCs w:val="18"/>
          <w:highlight w:val="yellow"/>
        </w:rPr>
        <w:t>[locatie]</w:t>
      </w:r>
      <w:r w:rsidRPr="00A9658B">
        <w:rPr>
          <w:rFonts w:ascii="Open Sans" w:eastAsia="Open Sans" w:hAnsi="Open Sans" w:cs="Open Sans"/>
          <w:color w:val="000000"/>
          <w:sz w:val="18"/>
          <w:szCs w:val="18"/>
          <w:highlight w:val="yellow"/>
        </w:rPr>
        <w:t xml:space="preserve">, </w:t>
      </w:r>
      <w:r w:rsidRPr="00F60712">
        <w:rPr>
          <w:rFonts w:ascii="Open Sans" w:eastAsia="Open Sans" w:hAnsi="Open Sans" w:cs="Open Sans"/>
          <w:color w:val="000000"/>
          <w:sz w:val="18"/>
          <w:szCs w:val="18"/>
          <w:highlight w:val="yellow"/>
        </w:rPr>
        <w:t>zie bijlage A.</w:t>
      </w:r>
    </w:p>
    <w:p w14:paraId="34F90ADB" w14:textId="77777777" w:rsidR="00FB6DD3"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p>
    <w:p w14:paraId="468D67ED" w14:textId="77777777" w:rsidR="002F721D" w:rsidRPr="002F721D" w:rsidRDefault="001A687B" w:rsidP="00054EB9">
      <w:pPr>
        <w:numPr>
          <w:ilvl w:val="0"/>
          <w:numId w:val="1"/>
        </w:numPr>
        <w:pBdr>
          <w:top w:val="nil"/>
          <w:left w:val="nil"/>
          <w:bottom w:val="nil"/>
          <w:right w:val="nil"/>
          <w:between w:val="nil"/>
        </w:pBdr>
        <w:rPr>
          <w:rFonts w:ascii="Open Sans" w:eastAsia="Open Sans" w:hAnsi="Open Sans" w:cs="Open Sans"/>
          <w:color w:val="000000"/>
          <w:sz w:val="18"/>
          <w:szCs w:val="18"/>
        </w:rPr>
      </w:pPr>
      <w:r w:rsidRPr="002F721D">
        <w:rPr>
          <w:rFonts w:ascii="Open Sans" w:eastAsia="Open Sans" w:hAnsi="Open Sans" w:cs="Open Sans"/>
          <w:b/>
          <w:color w:val="000000"/>
          <w:sz w:val="18"/>
          <w:szCs w:val="18"/>
        </w:rPr>
        <w:t>DE BANEN</w:t>
      </w:r>
    </w:p>
    <w:p w14:paraId="37D1D13B" w14:textId="30EE71B8" w:rsidR="00E036FD" w:rsidRPr="002F721D" w:rsidRDefault="00C1670B" w:rsidP="002F721D">
      <w:pPr>
        <w:numPr>
          <w:ilvl w:val="1"/>
          <w:numId w:val="1"/>
        </w:numPr>
        <w:pBdr>
          <w:top w:val="nil"/>
          <w:left w:val="nil"/>
          <w:bottom w:val="nil"/>
          <w:right w:val="nil"/>
          <w:between w:val="nil"/>
        </w:pBdr>
        <w:rPr>
          <w:rFonts w:ascii="Open Sans" w:eastAsia="Open Sans" w:hAnsi="Open Sans" w:cs="Open Sans"/>
          <w:color w:val="000000"/>
          <w:sz w:val="18"/>
          <w:szCs w:val="18"/>
        </w:rPr>
      </w:pPr>
      <w:r w:rsidRPr="002F721D">
        <w:rPr>
          <w:rFonts w:ascii="Open Sans" w:eastAsia="Open Sans" w:hAnsi="Open Sans" w:cs="Open Sans"/>
          <w:sz w:val="18"/>
          <w:szCs w:val="18"/>
        </w:rPr>
        <w:t>Bijlage B beschrijft de baan, de volgorde van de merktekens en aan welke zijde de merktekens gehouden moeten worden.</w:t>
      </w:r>
    </w:p>
    <w:p w14:paraId="4B204230" w14:textId="22B6FFD3" w:rsidR="002F721D" w:rsidRPr="002F721D" w:rsidRDefault="002F721D" w:rsidP="002F721D">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sz w:val="18"/>
          <w:szCs w:val="18"/>
        </w:rPr>
        <w:t>Ter ondersteuning van het zeilen van de baan zal een officiele boot de route voorvaren: de Voorvaarboot.</w:t>
      </w:r>
    </w:p>
    <w:p w14:paraId="78EE9985" w14:textId="77777777" w:rsidR="00FB6DD3" w:rsidRPr="00E036FD"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lang w:val="nl-NL"/>
        </w:rPr>
      </w:pPr>
    </w:p>
    <w:p w14:paraId="748480BE" w14:textId="77777777" w:rsidR="00FB6DD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rPr>
      </w:pPr>
      <w:r>
        <w:rPr>
          <w:rFonts w:ascii="Open Sans" w:eastAsia="Open Sans" w:hAnsi="Open Sans" w:cs="Open Sans"/>
          <w:b/>
          <w:color w:val="000000"/>
          <w:sz w:val="18"/>
          <w:szCs w:val="18"/>
        </w:rPr>
        <w:t>MERKTEKENS</w:t>
      </w:r>
    </w:p>
    <w:p w14:paraId="1A4BFBED" w14:textId="30F28F1F" w:rsidR="00FB6DD3" w:rsidRDefault="001A687B"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De </w:t>
      </w:r>
      <w:r w:rsidRPr="00D13A61">
        <w:rPr>
          <w:rFonts w:ascii="Open Sans" w:eastAsia="Open Sans" w:hAnsi="Open Sans" w:cs="Open Sans"/>
          <w:color w:val="000000"/>
          <w:sz w:val="18"/>
          <w:szCs w:val="18"/>
          <w:highlight w:val="yellow"/>
        </w:rPr>
        <w:t xml:space="preserve">merktekens van de baan zijn </w:t>
      </w:r>
      <w:r w:rsidR="002F2A48" w:rsidRPr="00D13A61">
        <w:rPr>
          <w:rFonts w:ascii="Open Sans" w:eastAsia="Open Sans" w:hAnsi="Open Sans" w:cs="Open Sans"/>
          <w:color w:val="000000"/>
          <w:sz w:val="18"/>
          <w:szCs w:val="18"/>
          <w:highlight w:val="yellow"/>
        </w:rPr>
        <w:t>gele opblaasboeien</w:t>
      </w:r>
      <w:r w:rsidRPr="00D13A61">
        <w:rPr>
          <w:rFonts w:ascii="Open Sans" w:eastAsia="Open Sans" w:hAnsi="Open Sans" w:cs="Open Sans"/>
          <w:color w:val="000000"/>
          <w:sz w:val="18"/>
          <w:szCs w:val="18"/>
          <w:highlight w:val="yellow"/>
        </w:rPr>
        <w:t>.</w:t>
      </w:r>
    </w:p>
    <w:p w14:paraId="34B4ADA5" w14:textId="77777777" w:rsidR="00A80131" w:rsidRDefault="001A687B"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 xml:space="preserve">De merktekens van de start </w:t>
      </w:r>
      <w:r w:rsidR="00A80131">
        <w:rPr>
          <w:rFonts w:ascii="Open Sans" w:eastAsia="Open Sans" w:hAnsi="Open Sans" w:cs="Open Sans"/>
          <w:color w:val="000000"/>
          <w:sz w:val="18"/>
          <w:szCs w:val="18"/>
        </w:rPr>
        <w:t xml:space="preserve">en finish </w:t>
      </w:r>
      <w:r>
        <w:rPr>
          <w:rFonts w:ascii="Open Sans" w:eastAsia="Open Sans" w:hAnsi="Open Sans" w:cs="Open Sans"/>
          <w:color w:val="000000"/>
          <w:sz w:val="18"/>
          <w:szCs w:val="18"/>
        </w:rPr>
        <w:t xml:space="preserve">zijn: </w:t>
      </w:r>
    </w:p>
    <w:p w14:paraId="11DA9F22" w14:textId="7EAAC973" w:rsidR="00A80131" w:rsidRDefault="001A687B" w:rsidP="00A80131">
      <w:pPr>
        <w:pBdr>
          <w:top w:val="nil"/>
          <w:left w:val="nil"/>
          <w:bottom w:val="nil"/>
          <w:right w:val="nil"/>
          <w:between w:val="nil"/>
        </w:pBdr>
        <w:ind w:left="567"/>
        <w:rPr>
          <w:rFonts w:ascii="Open Sans" w:eastAsia="Open Sans" w:hAnsi="Open Sans" w:cs="Open Sans"/>
          <w:color w:val="000000"/>
          <w:sz w:val="18"/>
          <w:szCs w:val="18"/>
        </w:rPr>
      </w:pPr>
      <w:r>
        <w:rPr>
          <w:rFonts w:ascii="Open Sans" w:eastAsia="Open Sans" w:hAnsi="Open Sans" w:cs="Open Sans"/>
          <w:color w:val="000000"/>
          <w:sz w:val="18"/>
          <w:szCs w:val="18"/>
        </w:rPr>
        <w:t xml:space="preserve">Aan de stuurboordzijde van de startlijn, </w:t>
      </w:r>
      <w:r w:rsidR="002F2A48">
        <w:rPr>
          <w:rFonts w:ascii="Open Sans" w:eastAsia="Open Sans" w:hAnsi="Open Sans" w:cs="Open Sans"/>
          <w:color w:val="000000"/>
          <w:sz w:val="18"/>
          <w:szCs w:val="18"/>
        </w:rPr>
        <w:t xml:space="preserve">een oranje vlag op </w:t>
      </w:r>
      <w:r>
        <w:rPr>
          <w:rFonts w:ascii="Open Sans" w:eastAsia="Open Sans" w:hAnsi="Open Sans" w:cs="Open Sans"/>
          <w:color w:val="000000"/>
          <w:sz w:val="18"/>
          <w:szCs w:val="18"/>
        </w:rPr>
        <w:t>het startschip.</w:t>
      </w:r>
    </w:p>
    <w:p w14:paraId="700C7329" w14:textId="6A49D041" w:rsidR="00FB6DD3" w:rsidRDefault="001A687B" w:rsidP="00A80131">
      <w:pPr>
        <w:pBdr>
          <w:top w:val="nil"/>
          <w:left w:val="nil"/>
          <w:bottom w:val="nil"/>
          <w:right w:val="nil"/>
          <w:between w:val="nil"/>
        </w:pBdr>
        <w:ind w:left="567"/>
        <w:rPr>
          <w:rFonts w:ascii="Open Sans" w:eastAsia="Open Sans" w:hAnsi="Open Sans" w:cs="Open Sans"/>
          <w:color w:val="000000"/>
          <w:sz w:val="18"/>
          <w:szCs w:val="18"/>
        </w:rPr>
      </w:pPr>
      <w:r>
        <w:rPr>
          <w:rFonts w:ascii="Open Sans" w:eastAsia="Open Sans" w:hAnsi="Open Sans" w:cs="Open Sans"/>
          <w:color w:val="000000"/>
          <w:sz w:val="18"/>
          <w:szCs w:val="18"/>
        </w:rPr>
        <w:t xml:space="preserve">Aan de bakboordzijde merkteken ODM: joon met een </w:t>
      </w:r>
      <w:r w:rsidR="002F2A48">
        <w:rPr>
          <w:rFonts w:ascii="Open Sans" w:eastAsia="Open Sans" w:hAnsi="Open Sans" w:cs="Open Sans"/>
          <w:color w:val="000000"/>
          <w:sz w:val="18"/>
          <w:szCs w:val="18"/>
        </w:rPr>
        <w:t>oranje vlag.</w:t>
      </w:r>
    </w:p>
    <w:p w14:paraId="57EBE30A" w14:textId="77777777" w:rsidR="00C45876" w:rsidRDefault="00C4587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highlight w:val="green"/>
        </w:rPr>
      </w:pPr>
    </w:p>
    <w:p w14:paraId="4FD17647" w14:textId="77777777" w:rsidR="00FB6DD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rPr>
      </w:pPr>
      <w:r>
        <w:rPr>
          <w:rFonts w:ascii="Open Sans" w:eastAsia="Open Sans" w:hAnsi="Open Sans" w:cs="Open Sans"/>
          <w:b/>
          <w:color w:val="000000"/>
          <w:sz w:val="18"/>
          <w:szCs w:val="18"/>
        </w:rPr>
        <w:t>DE START</w:t>
      </w:r>
    </w:p>
    <w:p w14:paraId="48C967C8" w14:textId="4E3EF017" w:rsidR="00FB6DD3" w:rsidRDefault="001A687B" w:rsidP="00D41904">
      <w:pPr>
        <w:numPr>
          <w:ilvl w:val="1"/>
          <w:numId w:val="1"/>
        </w:numPr>
        <w:pBdr>
          <w:top w:val="nil"/>
          <w:left w:val="nil"/>
          <w:bottom w:val="nil"/>
          <w:right w:val="nil"/>
          <w:between w:val="nil"/>
        </w:pBdr>
        <w:rPr>
          <w:rFonts w:ascii="Open Sans" w:eastAsia="Open Sans" w:hAnsi="Open Sans" w:cs="Open Sans"/>
          <w:color w:val="000000"/>
          <w:sz w:val="18"/>
          <w:szCs w:val="18"/>
          <w:u w:val="single"/>
        </w:rPr>
      </w:pPr>
      <w:r>
        <w:rPr>
          <w:rFonts w:ascii="Open Sans" w:eastAsia="Open Sans" w:hAnsi="Open Sans" w:cs="Open Sans"/>
          <w:color w:val="000000"/>
          <w:sz w:val="18"/>
          <w:szCs w:val="18"/>
        </w:rPr>
        <w:t xml:space="preserve">De startlijn zal liggen tussen een </w:t>
      </w:r>
      <w:r w:rsidR="002F2A48">
        <w:rPr>
          <w:rFonts w:ascii="Open Sans" w:eastAsia="Open Sans" w:hAnsi="Open Sans" w:cs="Open Sans"/>
          <w:color w:val="000000"/>
          <w:sz w:val="18"/>
          <w:szCs w:val="18"/>
        </w:rPr>
        <w:t>oranje vlag</w:t>
      </w:r>
      <w:r>
        <w:rPr>
          <w:rFonts w:ascii="Open Sans" w:eastAsia="Open Sans" w:hAnsi="Open Sans" w:cs="Open Sans"/>
          <w:color w:val="000000"/>
          <w:sz w:val="18"/>
          <w:szCs w:val="18"/>
        </w:rPr>
        <w:t xml:space="preserve"> aan boord van het startschip aan stuurboord en het bakboord-merkteken van de startlijn ODM, gezien in de richting van het eerste merkteken.</w:t>
      </w:r>
    </w:p>
    <w:p w14:paraId="7107FBE8" w14:textId="209E6A5E" w:rsidR="00FB6DD3" w:rsidRDefault="00C45876" w:rsidP="00D41904">
      <w:pPr>
        <w:numPr>
          <w:ilvl w:val="1"/>
          <w:numId w:val="1"/>
        </w:numPr>
        <w:pBdr>
          <w:top w:val="nil"/>
          <w:left w:val="nil"/>
          <w:bottom w:val="nil"/>
          <w:right w:val="nil"/>
          <w:between w:val="nil"/>
        </w:pBdr>
        <w:rPr>
          <w:rFonts w:ascii="Open Sans" w:eastAsia="Open Sans" w:hAnsi="Open Sans" w:cs="Open Sans"/>
          <w:color w:val="000000"/>
          <w:sz w:val="18"/>
          <w:szCs w:val="18"/>
          <w:u w:val="single"/>
        </w:rPr>
      </w:pPr>
      <w:r>
        <w:rPr>
          <w:rFonts w:ascii="Open Sans" w:eastAsia="Open Sans" w:hAnsi="Open Sans" w:cs="Open Sans"/>
          <w:b/>
          <w:color w:val="000000"/>
          <w:sz w:val="18"/>
          <w:szCs w:val="18"/>
        </w:rPr>
        <w:t xml:space="preserve">[NP] </w:t>
      </w:r>
      <w:r w:rsidR="001A687B">
        <w:rPr>
          <w:rFonts w:ascii="Open Sans" w:eastAsia="Open Sans" w:hAnsi="Open Sans" w:cs="Open Sans"/>
          <w:color w:val="000000"/>
          <w:sz w:val="18"/>
          <w:szCs w:val="18"/>
        </w:rPr>
        <w:t>Aan het bakboord uiteinde van de startlijn bevindt zich zo mogelijk een contra Startschip.</w:t>
      </w:r>
    </w:p>
    <w:p w14:paraId="5A57EE89" w14:textId="58D00EA5" w:rsidR="00FB6DD3" w:rsidRDefault="00C45876" w:rsidP="00D41904">
      <w:pPr>
        <w:numPr>
          <w:ilvl w:val="1"/>
          <w:numId w:val="1"/>
        </w:numPr>
        <w:pBdr>
          <w:top w:val="nil"/>
          <w:left w:val="nil"/>
          <w:bottom w:val="nil"/>
          <w:right w:val="nil"/>
          <w:between w:val="nil"/>
        </w:pBdr>
        <w:rPr>
          <w:rFonts w:ascii="Open Sans" w:eastAsia="Open Sans" w:hAnsi="Open Sans" w:cs="Open Sans"/>
          <w:color w:val="000000"/>
          <w:sz w:val="18"/>
          <w:szCs w:val="18"/>
          <w:u w:val="single"/>
        </w:rPr>
      </w:pPr>
      <w:r>
        <w:rPr>
          <w:rFonts w:ascii="Open Sans" w:eastAsia="Open Sans" w:hAnsi="Open Sans" w:cs="Open Sans"/>
          <w:b/>
          <w:color w:val="000000"/>
          <w:sz w:val="18"/>
          <w:szCs w:val="18"/>
        </w:rPr>
        <w:t xml:space="preserve">[NP] </w:t>
      </w:r>
      <w:r w:rsidR="001A687B">
        <w:rPr>
          <w:rFonts w:ascii="Open Sans" w:eastAsia="Open Sans" w:hAnsi="Open Sans" w:cs="Open Sans"/>
          <w:color w:val="000000"/>
          <w:sz w:val="18"/>
          <w:szCs w:val="18"/>
        </w:rPr>
        <w:t>Een ankerboei kan deel uitmaken van het ankergerei van het Startschip. Boten mogen niet tussen het Startschip en deze boei varen.</w:t>
      </w:r>
    </w:p>
    <w:p w14:paraId="00575A58" w14:textId="5C00DC0A" w:rsidR="00FB6DD3"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u w:val="single"/>
        </w:rPr>
      </w:pPr>
      <w:r>
        <w:rPr>
          <w:rFonts w:ascii="Open Sans" w:eastAsia="Open Sans" w:hAnsi="Open Sans" w:cs="Open Sans"/>
          <w:b/>
          <w:color w:val="000000"/>
          <w:sz w:val="18"/>
          <w:szCs w:val="18"/>
        </w:rPr>
        <w:lastRenderedPageBreak/>
        <w:t>WIJZIGING VAN HET VOLGENDE RAK VAN DE BAAN</w:t>
      </w:r>
    </w:p>
    <w:p w14:paraId="67115E1F" w14:textId="6F07CFB9" w:rsidR="00FB6DD3" w:rsidRDefault="00645F1E" w:rsidP="00D41904">
      <w:pPr>
        <w:numPr>
          <w:ilvl w:val="1"/>
          <w:numId w:val="1"/>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Het wedstrijdcomite zal het rak niet wijzigen na het start signaal</w:t>
      </w:r>
    </w:p>
    <w:p w14:paraId="145D56D9" w14:textId="77777777" w:rsidR="00BA4A87" w:rsidRDefault="00BA4A87" w:rsidP="00BA4A87">
      <w:pPr>
        <w:pBdr>
          <w:top w:val="nil"/>
          <w:left w:val="nil"/>
          <w:bottom w:val="nil"/>
          <w:right w:val="nil"/>
          <w:between w:val="nil"/>
        </w:pBdr>
        <w:ind w:left="567"/>
        <w:rPr>
          <w:rFonts w:ascii="Open Sans" w:eastAsia="Open Sans" w:hAnsi="Open Sans" w:cs="Open Sans"/>
          <w:color w:val="000000"/>
          <w:sz w:val="18"/>
          <w:szCs w:val="18"/>
        </w:rPr>
      </w:pPr>
    </w:p>
    <w:p w14:paraId="5A703811" w14:textId="77777777" w:rsidR="00204A40" w:rsidRDefault="001A687B" w:rsidP="00D41904">
      <w:pPr>
        <w:numPr>
          <w:ilvl w:val="0"/>
          <w:numId w:val="1"/>
        </w:numPr>
        <w:pBdr>
          <w:top w:val="nil"/>
          <w:left w:val="nil"/>
          <w:bottom w:val="nil"/>
          <w:right w:val="nil"/>
          <w:between w:val="nil"/>
        </w:pBdr>
        <w:rPr>
          <w:rFonts w:ascii="Open Sans" w:eastAsia="Open Sans" w:hAnsi="Open Sans" w:cs="Open Sans"/>
          <w:b/>
          <w:color w:val="000000"/>
          <w:sz w:val="18"/>
          <w:szCs w:val="18"/>
          <w:u w:val="single"/>
        </w:rPr>
      </w:pPr>
      <w:r>
        <w:rPr>
          <w:rFonts w:ascii="Open Sans" w:eastAsia="Open Sans" w:hAnsi="Open Sans" w:cs="Open Sans"/>
          <w:b/>
          <w:color w:val="000000"/>
          <w:sz w:val="18"/>
          <w:szCs w:val="18"/>
        </w:rPr>
        <w:t>DE FINISH</w:t>
      </w:r>
    </w:p>
    <w:p w14:paraId="793E5A12" w14:textId="5BA1AC56" w:rsidR="00433268" w:rsidRPr="00433268" w:rsidRDefault="001A687B" w:rsidP="00D41904">
      <w:pPr>
        <w:numPr>
          <w:ilvl w:val="1"/>
          <w:numId w:val="1"/>
        </w:numPr>
        <w:pBdr>
          <w:top w:val="nil"/>
          <w:left w:val="nil"/>
          <w:bottom w:val="nil"/>
          <w:right w:val="nil"/>
          <w:between w:val="nil"/>
        </w:pBdr>
        <w:rPr>
          <w:rFonts w:ascii="Open Sans" w:eastAsia="Open Sans" w:hAnsi="Open Sans" w:cs="Open Sans"/>
          <w:b/>
          <w:color w:val="000000"/>
          <w:sz w:val="18"/>
          <w:szCs w:val="18"/>
          <w:u w:val="single"/>
        </w:rPr>
      </w:pPr>
      <w:r w:rsidRPr="00204A40">
        <w:rPr>
          <w:rFonts w:ascii="Open Sans" w:eastAsia="Open Sans" w:hAnsi="Open Sans" w:cs="Open Sans"/>
          <w:color w:val="000000"/>
          <w:sz w:val="18"/>
          <w:szCs w:val="18"/>
        </w:rPr>
        <w:t xml:space="preserve">De finishlijn </w:t>
      </w:r>
      <w:r w:rsidR="00433268">
        <w:rPr>
          <w:rFonts w:ascii="Open Sans" w:eastAsia="Open Sans" w:hAnsi="Open Sans" w:cs="Open Sans"/>
          <w:color w:val="000000"/>
          <w:sz w:val="18"/>
          <w:szCs w:val="18"/>
        </w:rPr>
        <w:t xml:space="preserve">zal liggen tussen een </w:t>
      </w:r>
      <w:r w:rsidR="002F2A48">
        <w:rPr>
          <w:rFonts w:ascii="Open Sans" w:eastAsia="Open Sans" w:hAnsi="Open Sans" w:cs="Open Sans"/>
          <w:color w:val="000000"/>
          <w:sz w:val="18"/>
          <w:szCs w:val="18"/>
        </w:rPr>
        <w:t xml:space="preserve">blauwe vlag </w:t>
      </w:r>
      <w:r w:rsidR="00433268">
        <w:rPr>
          <w:rFonts w:ascii="Open Sans" w:eastAsia="Open Sans" w:hAnsi="Open Sans" w:cs="Open Sans"/>
          <w:color w:val="000000"/>
          <w:sz w:val="18"/>
          <w:szCs w:val="18"/>
        </w:rPr>
        <w:t>aan boord van het startschip aan en het bakboord-merkteken van de startlijn ODM, gezien in de richting van het eerste merkteken.</w:t>
      </w:r>
    </w:p>
    <w:p w14:paraId="0EC3DC2D" w14:textId="0067F5D6" w:rsidR="00204A40" w:rsidRDefault="001A687B" w:rsidP="00433268">
      <w:pPr>
        <w:pBdr>
          <w:top w:val="nil"/>
          <w:left w:val="nil"/>
          <w:bottom w:val="nil"/>
          <w:right w:val="nil"/>
          <w:between w:val="nil"/>
        </w:pBdr>
        <w:ind w:left="567"/>
        <w:rPr>
          <w:rFonts w:ascii="Open Sans" w:eastAsia="Open Sans" w:hAnsi="Open Sans" w:cs="Open Sans"/>
          <w:color w:val="000000"/>
          <w:sz w:val="18"/>
          <w:szCs w:val="18"/>
        </w:rPr>
      </w:pPr>
      <w:r w:rsidRPr="00204A40">
        <w:rPr>
          <w:rFonts w:ascii="Open Sans" w:eastAsia="Open Sans" w:hAnsi="Open Sans" w:cs="Open Sans"/>
          <w:color w:val="000000"/>
          <w:sz w:val="18"/>
          <w:szCs w:val="18"/>
        </w:rPr>
        <w:t>Start- en finishschip is hetzelfde schip</w:t>
      </w:r>
      <w:r w:rsidR="00433268">
        <w:rPr>
          <w:rFonts w:ascii="Open Sans" w:eastAsia="Open Sans" w:hAnsi="Open Sans" w:cs="Open Sans"/>
          <w:color w:val="000000"/>
          <w:sz w:val="18"/>
          <w:szCs w:val="18"/>
        </w:rPr>
        <w:t xml:space="preserve"> en</w:t>
      </w:r>
      <w:r w:rsidRPr="00204A40">
        <w:rPr>
          <w:rFonts w:ascii="Open Sans" w:eastAsia="Open Sans" w:hAnsi="Open Sans" w:cs="Open Sans"/>
          <w:color w:val="000000"/>
          <w:sz w:val="18"/>
          <w:szCs w:val="18"/>
        </w:rPr>
        <w:t xml:space="preserve"> de finishlijn </w:t>
      </w:r>
      <w:r w:rsidR="00433268">
        <w:rPr>
          <w:rFonts w:ascii="Open Sans" w:eastAsia="Open Sans" w:hAnsi="Open Sans" w:cs="Open Sans"/>
          <w:color w:val="000000"/>
          <w:sz w:val="18"/>
          <w:szCs w:val="18"/>
        </w:rPr>
        <w:t xml:space="preserve">is </w:t>
      </w:r>
      <w:r w:rsidRPr="00204A40">
        <w:rPr>
          <w:rFonts w:ascii="Open Sans" w:eastAsia="Open Sans" w:hAnsi="Open Sans" w:cs="Open Sans"/>
          <w:color w:val="000000"/>
          <w:sz w:val="18"/>
          <w:szCs w:val="18"/>
        </w:rPr>
        <w:t>dezelfde als de startlijn.</w:t>
      </w:r>
    </w:p>
    <w:p w14:paraId="36AE66E3" w14:textId="77777777" w:rsidR="00270863" w:rsidRPr="00204A40" w:rsidRDefault="00270863" w:rsidP="00433268">
      <w:pPr>
        <w:pBdr>
          <w:top w:val="nil"/>
          <w:left w:val="nil"/>
          <w:bottom w:val="nil"/>
          <w:right w:val="nil"/>
          <w:between w:val="nil"/>
        </w:pBdr>
        <w:ind w:left="567"/>
        <w:rPr>
          <w:rFonts w:ascii="Open Sans" w:eastAsia="Open Sans" w:hAnsi="Open Sans" w:cs="Open Sans"/>
          <w:b/>
          <w:color w:val="000000"/>
          <w:sz w:val="18"/>
          <w:szCs w:val="18"/>
          <w:u w:val="single"/>
        </w:rPr>
      </w:pPr>
    </w:p>
    <w:p w14:paraId="67242C18" w14:textId="2136ADAA" w:rsidR="00433268" w:rsidRPr="009771D2" w:rsidRDefault="001A687B" w:rsidP="00D41904">
      <w:pPr>
        <w:pStyle w:val="Lijstalinea"/>
        <w:numPr>
          <w:ilvl w:val="0"/>
          <w:numId w:val="1"/>
        </w:numPr>
        <w:pBdr>
          <w:top w:val="nil"/>
          <w:left w:val="nil"/>
          <w:bottom w:val="nil"/>
          <w:right w:val="nil"/>
          <w:between w:val="nil"/>
        </w:pBdr>
        <w:rPr>
          <w:rFonts w:ascii="Open Sans" w:eastAsia="Open Sans" w:hAnsi="Open Sans" w:cs="Open Sans"/>
          <w:color w:val="000000"/>
          <w:sz w:val="18"/>
          <w:szCs w:val="18"/>
        </w:rPr>
      </w:pPr>
      <w:r w:rsidRPr="00204A40">
        <w:rPr>
          <w:rFonts w:ascii="Open Sans" w:eastAsia="Open Sans" w:hAnsi="Open Sans" w:cs="Open Sans"/>
          <w:b/>
          <w:color w:val="000000"/>
          <w:sz w:val="18"/>
          <w:szCs w:val="18"/>
        </w:rPr>
        <w:t>TIJDSLIMIETEN EN STREEFTIJDEN</w:t>
      </w:r>
    </w:p>
    <w:p w14:paraId="4F241684" w14:textId="42DEE801" w:rsidR="009771D2" w:rsidRDefault="009771D2" w:rsidP="00D41904">
      <w:pPr>
        <w:pStyle w:val="Lijstalinea"/>
        <w:numPr>
          <w:ilvl w:val="1"/>
          <w:numId w:val="1"/>
        </w:numPr>
        <w:pBdr>
          <w:top w:val="nil"/>
          <w:left w:val="nil"/>
          <w:bottom w:val="nil"/>
          <w:right w:val="nil"/>
          <w:between w:val="nil"/>
        </w:pBdr>
        <w:rPr>
          <w:rFonts w:ascii="Open Sans" w:eastAsia="Open Sans" w:hAnsi="Open Sans" w:cs="Open Sans"/>
          <w:bCs/>
          <w:color w:val="000000"/>
          <w:sz w:val="18"/>
          <w:szCs w:val="18"/>
        </w:rPr>
      </w:pPr>
      <w:r w:rsidRPr="009771D2">
        <w:rPr>
          <w:rFonts w:ascii="Open Sans" w:eastAsia="Open Sans" w:hAnsi="Open Sans" w:cs="Open Sans"/>
          <w:bCs/>
          <w:color w:val="000000"/>
          <w:sz w:val="18"/>
          <w:szCs w:val="18"/>
        </w:rPr>
        <w:t>De tijdslimiet</w:t>
      </w:r>
      <w:r w:rsidR="000721F6">
        <w:rPr>
          <w:rFonts w:ascii="Open Sans" w:eastAsia="Open Sans" w:hAnsi="Open Sans" w:cs="Open Sans"/>
          <w:bCs/>
          <w:color w:val="000000"/>
          <w:sz w:val="18"/>
          <w:szCs w:val="18"/>
        </w:rPr>
        <w:t xml:space="preserve">, </w:t>
      </w:r>
      <w:r w:rsidR="000721F6" w:rsidRPr="009771D2">
        <w:rPr>
          <w:rFonts w:ascii="Open Sans" w:eastAsia="Open Sans" w:hAnsi="Open Sans" w:cs="Open Sans"/>
          <w:bCs/>
          <w:color w:val="000000"/>
          <w:sz w:val="18"/>
          <w:szCs w:val="18"/>
        </w:rPr>
        <w:t>de finishtijdslimiet</w:t>
      </w:r>
      <w:r w:rsidRPr="009771D2">
        <w:rPr>
          <w:rFonts w:ascii="Open Sans" w:eastAsia="Open Sans" w:hAnsi="Open Sans" w:cs="Open Sans"/>
          <w:bCs/>
          <w:color w:val="000000"/>
          <w:sz w:val="18"/>
          <w:szCs w:val="18"/>
        </w:rPr>
        <w:t xml:space="preserve"> en de streeftijd van de wedstrijd zijn vermeld in onderstaaande tabel</w:t>
      </w:r>
    </w:p>
    <w:tbl>
      <w:tblPr>
        <w:tblStyle w:val="a2"/>
        <w:tblW w:w="931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228"/>
        <w:gridCol w:w="2400"/>
        <w:gridCol w:w="2561"/>
        <w:gridCol w:w="2126"/>
      </w:tblGrid>
      <w:tr w:rsidR="009771D2" w:rsidRPr="004B01C0" w14:paraId="229D1C44" w14:textId="77777777" w:rsidTr="007740EF">
        <w:trPr>
          <w:trHeight w:val="244"/>
        </w:trPr>
        <w:tc>
          <w:tcPr>
            <w:tcW w:w="2228"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0D7F47E4" w14:textId="77777777" w:rsidR="009771D2" w:rsidRPr="004B01C0" w:rsidRDefault="009771D2" w:rsidP="007740EF">
            <w:pPr>
              <w:pBdr>
                <w:top w:val="nil"/>
                <w:left w:val="nil"/>
                <w:bottom w:val="nil"/>
                <w:right w:val="nil"/>
                <w:between w:val="nil"/>
              </w:pBdr>
              <w:rPr>
                <w:rFonts w:ascii="Open Sans" w:eastAsia="Open Sans" w:hAnsi="Open Sans" w:cs="Open Sans"/>
                <w:b/>
                <w:color w:val="FFFFFF"/>
                <w:sz w:val="18"/>
                <w:szCs w:val="18"/>
              </w:rPr>
            </w:pPr>
          </w:p>
        </w:tc>
        <w:tc>
          <w:tcPr>
            <w:tcW w:w="2400"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66F5B5E4" w14:textId="77777777" w:rsidR="009771D2" w:rsidRPr="004B01C0" w:rsidRDefault="009771D2" w:rsidP="007740EF">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Tijdslimiet</w:t>
            </w:r>
          </w:p>
        </w:tc>
        <w:tc>
          <w:tcPr>
            <w:tcW w:w="2561"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7B4FD147" w14:textId="77777777" w:rsidR="009771D2" w:rsidRPr="004B01C0" w:rsidRDefault="009771D2" w:rsidP="007740EF">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Finishtijdslimiet</w:t>
            </w:r>
          </w:p>
        </w:tc>
        <w:tc>
          <w:tcPr>
            <w:tcW w:w="2126" w:type="dxa"/>
            <w:tcBorders>
              <w:top w:val="single" w:sz="4" w:space="0" w:color="000000"/>
              <w:left w:val="single" w:sz="4" w:space="0" w:color="000000"/>
              <w:bottom w:val="single" w:sz="6" w:space="0" w:color="000000"/>
              <w:right w:val="single" w:sz="4" w:space="0" w:color="000000"/>
            </w:tcBorders>
            <w:shd w:val="clear" w:color="auto" w:fill="004C7F"/>
          </w:tcPr>
          <w:p w14:paraId="401C8EBF" w14:textId="77777777" w:rsidR="009771D2" w:rsidRPr="004B01C0" w:rsidRDefault="009771D2" w:rsidP="007740EF">
            <w:pPr>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Streeftijd</w:t>
            </w:r>
          </w:p>
        </w:tc>
      </w:tr>
      <w:tr w:rsidR="009771D2" w:rsidRPr="004B01C0" w14:paraId="7C3C6C33" w14:textId="77777777" w:rsidTr="007740EF">
        <w:trPr>
          <w:trHeight w:val="240"/>
        </w:trPr>
        <w:tc>
          <w:tcPr>
            <w:tcW w:w="2228"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740A2B3F" w14:textId="414BEFB4" w:rsidR="009771D2" w:rsidRPr="004B01C0" w:rsidRDefault="009771D2" w:rsidP="007740EF">
            <w:pPr>
              <w:pBdr>
                <w:top w:val="nil"/>
                <w:left w:val="nil"/>
                <w:bottom w:val="nil"/>
                <w:right w:val="nil"/>
                <w:between w:val="nil"/>
              </w:pBdr>
              <w:rPr>
                <w:rFonts w:ascii="Open Sans" w:eastAsia="Open Sans" w:hAnsi="Open Sans" w:cs="Open Sans"/>
                <w:b/>
                <w:color w:val="004D80"/>
                <w:sz w:val="18"/>
                <w:szCs w:val="18"/>
              </w:rPr>
            </w:pPr>
            <w:r>
              <w:rPr>
                <w:rFonts w:ascii="Open Sans" w:eastAsia="Open Sans" w:hAnsi="Open Sans" w:cs="Open Sans"/>
                <w:b/>
                <w:color w:val="FFFFFF"/>
                <w:sz w:val="18"/>
                <w:szCs w:val="18"/>
              </w:rPr>
              <w:t>“</w:t>
            </w:r>
            <w:r w:rsidR="001A4D56">
              <w:rPr>
                <w:rFonts w:ascii="Open Sans" w:eastAsia="Open Sans" w:hAnsi="Open Sans" w:cs="Open Sans"/>
                <w:b/>
                <w:color w:val="FFFFFF"/>
                <w:sz w:val="18"/>
                <w:szCs w:val="18"/>
              </w:rPr>
              <w:t>Groen</w:t>
            </w:r>
            <w:r>
              <w:rPr>
                <w:rFonts w:ascii="Open Sans" w:eastAsia="Open Sans" w:hAnsi="Open Sans" w:cs="Open Sans"/>
                <w:b/>
                <w:color w:val="FFFFFF"/>
                <w:sz w:val="18"/>
                <w:szCs w:val="18"/>
              </w:rPr>
              <w:t>” wedstrijd</w:t>
            </w:r>
          </w:p>
        </w:tc>
        <w:tc>
          <w:tcPr>
            <w:tcW w:w="2400" w:type="dxa"/>
            <w:tcBorders>
              <w:top w:val="single" w:sz="4"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2A05D3" w14:textId="468BECFF" w:rsidR="009771D2" w:rsidRPr="004B01C0" w:rsidRDefault="000D41D8" w:rsidP="007740EF">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r w:rsidR="009771D2">
              <w:rPr>
                <w:rFonts w:ascii="Open Sans" w:eastAsia="Open Sans" w:hAnsi="Open Sans" w:cs="Open Sans"/>
                <w:color w:val="000000"/>
                <w:sz w:val="18"/>
                <w:szCs w:val="18"/>
              </w:rPr>
              <w:t>0 minuten</w:t>
            </w:r>
          </w:p>
        </w:tc>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2E45E4" w14:textId="23A7BEAC" w:rsidR="009771D2" w:rsidRPr="004B01C0" w:rsidRDefault="009771D2" w:rsidP="007740EF">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r w:rsidR="000D41D8">
              <w:rPr>
                <w:rFonts w:ascii="Open Sans" w:eastAsia="Open Sans" w:hAnsi="Open Sans" w:cs="Open Sans"/>
                <w:color w:val="000000"/>
                <w:sz w:val="18"/>
                <w:szCs w:val="18"/>
              </w:rPr>
              <w:t>0</w:t>
            </w:r>
            <w:r>
              <w:rPr>
                <w:rFonts w:ascii="Open Sans" w:eastAsia="Open Sans" w:hAnsi="Open Sans" w:cs="Open Sans"/>
                <w:color w:val="000000"/>
                <w:sz w:val="18"/>
                <w:szCs w:val="18"/>
              </w:rPr>
              <w:t xml:space="preserve"> minuten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223C3EA8" w14:textId="51C8E08C" w:rsidR="009771D2" w:rsidRPr="004B01C0" w:rsidRDefault="000D41D8" w:rsidP="007740EF">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15</w:t>
            </w:r>
            <w:r w:rsidR="009771D2">
              <w:rPr>
                <w:rFonts w:ascii="Open Sans" w:eastAsia="Open Sans" w:hAnsi="Open Sans" w:cs="Open Sans"/>
                <w:color w:val="000000"/>
                <w:sz w:val="18"/>
                <w:szCs w:val="18"/>
              </w:rPr>
              <w:t xml:space="preserve"> minuten</w:t>
            </w:r>
          </w:p>
        </w:tc>
      </w:tr>
    </w:tbl>
    <w:p w14:paraId="27953C7A" w14:textId="77777777" w:rsidR="009771D2" w:rsidRDefault="009771D2" w:rsidP="009771D2">
      <w:pPr>
        <w:pStyle w:val="Lijstalinea"/>
        <w:pBdr>
          <w:top w:val="nil"/>
          <w:left w:val="nil"/>
          <w:bottom w:val="nil"/>
          <w:right w:val="nil"/>
          <w:between w:val="nil"/>
        </w:pBdr>
        <w:ind w:left="567"/>
        <w:rPr>
          <w:rFonts w:ascii="Open Sans" w:eastAsia="Open Sans" w:hAnsi="Open Sans" w:cs="Open Sans"/>
          <w:bCs/>
          <w:color w:val="000000"/>
          <w:sz w:val="18"/>
          <w:szCs w:val="18"/>
        </w:rPr>
      </w:pPr>
    </w:p>
    <w:p w14:paraId="36C93E83" w14:textId="0F5E1E63" w:rsidR="00A72539" w:rsidRPr="00A82EDA" w:rsidRDefault="009771D2" w:rsidP="00A82EDA">
      <w:pPr>
        <w:pStyle w:val="Lijstalinea"/>
        <w:numPr>
          <w:ilvl w:val="1"/>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sidRPr="009771D2">
        <w:rPr>
          <w:rFonts w:ascii="Open Sans" w:eastAsia="Open Sans" w:hAnsi="Open Sans" w:cs="Open Sans"/>
          <w:color w:val="000000"/>
          <w:sz w:val="18"/>
          <w:szCs w:val="18"/>
          <w:lang w:val="nl-NL"/>
        </w:rPr>
        <w:t xml:space="preserve">Boten die niet finishen binnen </w:t>
      </w:r>
      <w:r w:rsidR="00A82EDA">
        <w:rPr>
          <w:rFonts w:ascii="Open Sans" w:eastAsia="Open Sans" w:hAnsi="Open Sans" w:cs="Open Sans"/>
          <w:color w:val="000000"/>
          <w:sz w:val="18"/>
          <w:szCs w:val="18"/>
          <w:lang w:val="nl-NL"/>
        </w:rPr>
        <w:t>1</w:t>
      </w:r>
      <w:r w:rsidR="000D41D8">
        <w:rPr>
          <w:rFonts w:ascii="Open Sans" w:eastAsia="Open Sans" w:hAnsi="Open Sans" w:cs="Open Sans"/>
          <w:color w:val="000000"/>
          <w:sz w:val="18"/>
          <w:szCs w:val="18"/>
          <w:lang w:val="nl-NL"/>
        </w:rPr>
        <w:t>0</w:t>
      </w:r>
      <w:r w:rsidR="00A82EDA">
        <w:rPr>
          <w:rFonts w:ascii="Open Sans" w:eastAsia="Open Sans" w:hAnsi="Open Sans" w:cs="Open Sans"/>
          <w:color w:val="000000"/>
          <w:sz w:val="18"/>
          <w:szCs w:val="18"/>
          <w:lang w:val="nl-NL"/>
        </w:rPr>
        <w:t xml:space="preserve"> minuten </w:t>
      </w:r>
      <w:r w:rsidR="00A82EDA" w:rsidRPr="009771D2">
        <w:rPr>
          <w:rFonts w:ascii="Open Sans" w:eastAsia="Open Sans" w:hAnsi="Open Sans" w:cs="Open Sans"/>
          <w:color w:val="000000"/>
          <w:sz w:val="18"/>
          <w:szCs w:val="18"/>
          <w:lang w:val="nl-NL"/>
        </w:rPr>
        <w:t xml:space="preserve">nadat de eerste boot de baan heeft gezeild en gefinisht is </w:t>
      </w:r>
      <w:r w:rsidRPr="009771D2">
        <w:rPr>
          <w:rFonts w:ascii="Open Sans" w:eastAsia="Open Sans" w:hAnsi="Open Sans" w:cs="Open Sans"/>
          <w:color w:val="000000"/>
          <w:sz w:val="18"/>
          <w:szCs w:val="18"/>
          <w:lang w:val="nl-NL"/>
        </w:rPr>
        <w:t>krijgen een score Tijdslimiet verstreken (TLE). Een boot met een TLE-score zal punten krijgen voor de finishplaats één meer dan de punten gescoord door de laatste boot die finishte binnen de Finishtijdslimiet.</w:t>
      </w:r>
    </w:p>
    <w:p w14:paraId="4BCCED1C" w14:textId="77777777" w:rsidR="00A82EDA" w:rsidRDefault="00A82EDA" w:rsidP="00A82EDA">
      <w:pPr>
        <w:pStyle w:val="Lijstaline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p>
    <w:p w14:paraId="3624F8DB" w14:textId="040E7BAF" w:rsidR="00D9092A" w:rsidRPr="00D9092A" w:rsidRDefault="009771D2" w:rsidP="00D41904">
      <w:pPr>
        <w:pStyle w:val="Lijstalinea"/>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Pr>
          <w:rFonts w:ascii="Open Sans" w:eastAsia="Open Sans" w:hAnsi="Open Sans" w:cs="Open Sans"/>
          <w:b/>
          <w:color w:val="000000"/>
          <w:sz w:val="18"/>
          <w:szCs w:val="18"/>
        </w:rPr>
        <w:t>VERHOORAANVRAGEN</w:t>
      </w:r>
    </w:p>
    <w:p w14:paraId="26D7B5A2" w14:textId="1F1D700E" w:rsidR="00433268" w:rsidRDefault="00433268" w:rsidP="00340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Open Sans" w:hAnsi="Open Sans" w:cs="Open Sans"/>
          <w:bCs/>
          <w:sz w:val="18"/>
          <w:szCs w:val="18"/>
          <w:lang w:val="nl-NL"/>
        </w:rPr>
      </w:pPr>
      <w:r>
        <w:rPr>
          <w:rFonts w:ascii="Open Sans" w:hAnsi="Open Sans" w:cs="Open Sans"/>
          <w:bCs/>
          <w:sz w:val="18"/>
          <w:szCs w:val="18"/>
          <w:lang w:val="nl-NL"/>
        </w:rPr>
        <w:t xml:space="preserve">Aangezien Optimist Groen niet wordt </w:t>
      </w:r>
      <w:r w:rsidR="00E00BF7">
        <w:rPr>
          <w:rFonts w:ascii="Open Sans" w:hAnsi="Open Sans" w:cs="Open Sans"/>
          <w:bCs/>
          <w:sz w:val="18"/>
          <w:szCs w:val="18"/>
          <w:lang w:val="nl-NL"/>
        </w:rPr>
        <w:t>gescoord</w:t>
      </w:r>
      <w:r>
        <w:rPr>
          <w:rFonts w:ascii="Open Sans" w:hAnsi="Open Sans" w:cs="Open Sans"/>
          <w:bCs/>
          <w:sz w:val="18"/>
          <w:szCs w:val="18"/>
          <w:lang w:val="nl-NL"/>
        </w:rPr>
        <w:t>, zijn protesten een leermoment.</w:t>
      </w:r>
    </w:p>
    <w:p w14:paraId="20387908" w14:textId="1325A92C" w:rsidR="00340A4A" w:rsidRPr="00340A4A" w:rsidRDefault="00340A4A" w:rsidP="00340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Open Sans" w:hAnsi="Open Sans" w:cs="Open Sans"/>
          <w:color w:val="000000"/>
          <w:sz w:val="18"/>
          <w:szCs w:val="18"/>
          <w:lang w:val="nl-NL" w:eastAsia="nl-NL"/>
        </w:rPr>
      </w:pPr>
      <w:r w:rsidRPr="00340A4A">
        <w:rPr>
          <w:rFonts w:ascii="Open Sans" w:hAnsi="Open Sans" w:cs="Open Sans"/>
          <w:bCs/>
          <w:sz w:val="18"/>
          <w:szCs w:val="18"/>
          <w:lang w:val="nl-NL"/>
        </w:rPr>
        <w:t xml:space="preserve">Als </w:t>
      </w:r>
      <w:r w:rsidRPr="00340A4A">
        <w:rPr>
          <w:rFonts w:ascii="Open Sans" w:hAnsi="Open Sans" w:cs="Open Sans"/>
          <w:color w:val="000000"/>
          <w:sz w:val="18"/>
          <w:szCs w:val="18"/>
          <w:lang w:val="nl-NL" w:eastAsia="nl-NL"/>
        </w:rPr>
        <w:t>je denkt dat een andere boot een regel heeft overtreden of je twijfelt over de regels op enig moment in de wedstrijd, moet je het incident na de wedstrijd voorleggen aan de persoon die de palavers doet bij de Optimist Groen (de adviseur).</w:t>
      </w:r>
    </w:p>
    <w:p w14:paraId="7B4E1FC4" w14:textId="634896EF" w:rsidR="00A72539" w:rsidRDefault="00340A4A" w:rsidP="00D9092A">
      <w:pPr>
        <w:pBdr>
          <w:top w:val="nil"/>
          <w:left w:val="nil"/>
          <w:bottom w:val="nil"/>
          <w:right w:val="nil"/>
          <w:between w:val="nil"/>
        </w:pBdr>
        <w:spacing w:line="259" w:lineRule="auto"/>
        <w:ind w:left="567"/>
        <w:rPr>
          <w:rFonts w:ascii="Open Sans" w:hAnsi="Open Sans" w:cs="Open Sans"/>
          <w:color w:val="000000"/>
          <w:sz w:val="18"/>
          <w:szCs w:val="18"/>
          <w:lang w:val="nl-NL" w:eastAsia="nl-NL"/>
        </w:rPr>
      </w:pPr>
      <w:r w:rsidRPr="00340A4A">
        <w:rPr>
          <w:rFonts w:ascii="Open Sans" w:hAnsi="Open Sans" w:cs="Open Sans"/>
          <w:color w:val="000000"/>
          <w:sz w:val="18"/>
          <w:szCs w:val="18"/>
          <w:lang w:val="nl-NL" w:eastAsia="nl-NL"/>
        </w:rPr>
        <w:t>De adviseur zal het voorval bespreken binnen het volgend palaver, of nabespreking en kan dan twee punten toevoegen aan de score van iedere boot die een regel heeft overtreden. Als de overtreding ernstig is kan de adviseur extra punten toevoegen.</w:t>
      </w:r>
    </w:p>
    <w:p w14:paraId="482B2A57" w14:textId="77777777" w:rsidR="00D9092A" w:rsidRDefault="00D9092A" w:rsidP="00D9092A">
      <w:pPr>
        <w:pBdr>
          <w:top w:val="nil"/>
          <w:left w:val="nil"/>
          <w:bottom w:val="nil"/>
          <w:right w:val="nil"/>
          <w:between w:val="nil"/>
        </w:pBdr>
        <w:spacing w:line="259" w:lineRule="auto"/>
        <w:ind w:left="567"/>
        <w:rPr>
          <w:rFonts w:ascii="Open Sans" w:hAnsi="Open Sans" w:cs="Open Sans"/>
          <w:color w:val="000000"/>
          <w:sz w:val="18"/>
          <w:szCs w:val="18"/>
          <w:lang w:val="nl-NL" w:eastAsia="nl-NL"/>
        </w:rPr>
      </w:pPr>
    </w:p>
    <w:p w14:paraId="22A99028" w14:textId="20B97586" w:rsidR="00A82EDA" w:rsidRPr="00A82EDA" w:rsidRDefault="00A82EDA" w:rsidP="00A82EDA">
      <w:pPr>
        <w:pStyle w:val="Lijstalinea"/>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Pr>
          <w:rFonts w:ascii="Open Sans" w:eastAsia="Open Sans" w:hAnsi="Open Sans" w:cs="Open Sans"/>
          <w:b/>
          <w:color w:val="000000"/>
          <w:sz w:val="18"/>
          <w:szCs w:val="18"/>
        </w:rPr>
        <w:t>SCOREN</w:t>
      </w:r>
    </w:p>
    <w:p w14:paraId="1CD6D3E1" w14:textId="1AF77754" w:rsidR="00A82EDA" w:rsidRDefault="00A82EDA" w:rsidP="00A82EDA">
      <w:pPr>
        <w:pStyle w:val="Lijstalinea"/>
        <w:pBdr>
          <w:top w:val="nil"/>
          <w:left w:val="nil"/>
          <w:bottom w:val="nil"/>
          <w:right w:val="nil"/>
          <w:between w:val="nil"/>
        </w:pBdr>
        <w:spacing w:line="259" w:lineRule="auto"/>
        <w:ind w:left="567"/>
        <w:rPr>
          <w:rFonts w:ascii="Open Sans" w:eastAsia="Open Sans" w:hAnsi="Open Sans" w:cs="Open Sans"/>
          <w:color w:val="000000"/>
          <w:sz w:val="18"/>
          <w:szCs w:val="18"/>
        </w:rPr>
      </w:pPr>
      <w:r w:rsidRPr="00A82EDA">
        <w:rPr>
          <w:rFonts w:ascii="Open Sans" w:eastAsia="Open Sans" w:hAnsi="Open Sans" w:cs="Open Sans"/>
          <w:color w:val="000000"/>
          <w:sz w:val="18"/>
          <w:szCs w:val="18"/>
        </w:rPr>
        <w:t xml:space="preserve">Optimist Groen </w:t>
      </w:r>
      <w:r>
        <w:rPr>
          <w:rFonts w:ascii="Open Sans" w:eastAsia="Open Sans" w:hAnsi="Open Sans" w:cs="Open Sans"/>
          <w:color w:val="000000"/>
          <w:sz w:val="18"/>
          <w:szCs w:val="18"/>
        </w:rPr>
        <w:t>wordt niet gescoord alhoewel de wedstrijduitslag op het mededelingenbord kan worden geplaatst om hun ontwikkeling te volgen</w:t>
      </w:r>
    </w:p>
    <w:p w14:paraId="515B06B2" w14:textId="77777777" w:rsidR="00A82EDA" w:rsidRPr="00A82EDA" w:rsidRDefault="00A82EDA" w:rsidP="00A82EDA">
      <w:pPr>
        <w:pStyle w:val="Lijstalinea"/>
        <w:pBdr>
          <w:top w:val="nil"/>
          <w:left w:val="nil"/>
          <w:bottom w:val="nil"/>
          <w:right w:val="nil"/>
          <w:between w:val="nil"/>
        </w:pBdr>
        <w:spacing w:line="259" w:lineRule="auto"/>
        <w:ind w:left="567"/>
        <w:rPr>
          <w:rFonts w:ascii="Open Sans" w:eastAsia="Open Sans" w:hAnsi="Open Sans" w:cs="Open Sans"/>
          <w:color w:val="000000"/>
          <w:sz w:val="18"/>
          <w:szCs w:val="18"/>
        </w:rPr>
      </w:pPr>
    </w:p>
    <w:p w14:paraId="7C1D1C3A" w14:textId="0FB138A5" w:rsidR="00D9092A" w:rsidRPr="00C45876" w:rsidRDefault="00C45876" w:rsidP="00A82EDA">
      <w:pPr>
        <w:pStyle w:val="Lijstalinea"/>
        <w:numPr>
          <w:ilvl w:val="0"/>
          <w:numId w:val="1"/>
        </w:numPr>
        <w:pBdr>
          <w:top w:val="nil"/>
          <w:left w:val="nil"/>
          <w:bottom w:val="nil"/>
          <w:right w:val="nil"/>
          <w:between w:val="nil"/>
        </w:pBdr>
        <w:spacing w:line="259" w:lineRule="auto"/>
        <w:rPr>
          <w:rFonts w:ascii="Open Sans" w:eastAsia="Open Sans" w:hAnsi="Open Sans" w:cs="Open Sans"/>
          <w:color w:val="000000"/>
          <w:sz w:val="18"/>
          <w:szCs w:val="18"/>
          <w:u w:val="single"/>
        </w:rPr>
      </w:pPr>
      <w:r w:rsidRPr="00C45876">
        <w:rPr>
          <w:rFonts w:ascii="Open Sans" w:eastAsia="Open Sans" w:hAnsi="Open Sans" w:cs="Open Sans"/>
          <w:b/>
          <w:color w:val="000000"/>
          <w:sz w:val="18"/>
          <w:szCs w:val="18"/>
        </w:rPr>
        <w:t>[DP] [NP]</w:t>
      </w:r>
      <w:r>
        <w:rPr>
          <w:rFonts w:ascii="Open Sans" w:eastAsia="Open Sans" w:hAnsi="Open Sans" w:cs="Open Sans"/>
          <w:b/>
          <w:color w:val="000000"/>
          <w:sz w:val="18"/>
          <w:szCs w:val="18"/>
        </w:rPr>
        <w:t xml:space="preserve"> </w:t>
      </w:r>
      <w:r w:rsidR="00D9092A" w:rsidRPr="00C45876">
        <w:rPr>
          <w:rFonts w:ascii="Open Sans" w:eastAsia="Open Sans" w:hAnsi="Open Sans" w:cs="Open Sans"/>
          <w:b/>
          <w:color w:val="000000"/>
          <w:sz w:val="18"/>
          <w:szCs w:val="18"/>
        </w:rPr>
        <w:t xml:space="preserve">VEILIGHEIDSVOORSCHRIFTEN </w:t>
      </w:r>
    </w:p>
    <w:p w14:paraId="03D0CA3F" w14:textId="77777777" w:rsidR="00D9092A" w:rsidRPr="00D9092A" w:rsidRDefault="00D9092A" w:rsidP="00A82EDA">
      <w:pPr>
        <w:pStyle w:val="Lijstalinea"/>
        <w:numPr>
          <w:ilvl w:val="1"/>
          <w:numId w:val="1"/>
        </w:numPr>
        <w:pBdr>
          <w:top w:val="nil"/>
          <w:left w:val="nil"/>
          <w:bottom w:val="nil"/>
          <w:right w:val="nil"/>
          <w:between w:val="nil"/>
        </w:pBdr>
        <w:spacing w:line="259" w:lineRule="auto"/>
        <w:rPr>
          <w:rFonts w:ascii="Open Sans" w:eastAsia="Open Sans" w:hAnsi="Open Sans" w:cs="Open Sans"/>
          <w:color w:val="000000"/>
          <w:sz w:val="18"/>
          <w:szCs w:val="18"/>
          <w:u w:val="single"/>
        </w:rPr>
      </w:pPr>
      <w:r w:rsidRPr="00D9092A">
        <w:rPr>
          <w:rFonts w:ascii="Open Sans" w:eastAsia="Open Sans" w:hAnsi="Open Sans" w:cs="Open Sans"/>
          <w:color w:val="000000"/>
          <w:sz w:val="18"/>
          <w:szCs w:val="18"/>
        </w:rPr>
        <w:t>De leiding over een boot en de zorg voor de veiligheid aan boord, evenals het afsluiten van de benodigde verzekering is de onontkoombare verantwoordelijkheid van de eigenaar of van diegene die de boot heeft ingeschreven.</w:t>
      </w:r>
    </w:p>
    <w:p w14:paraId="7BEB7906" w14:textId="77777777" w:rsidR="00D9092A" w:rsidRPr="00D9092A" w:rsidRDefault="00D9092A" w:rsidP="00A82EDA">
      <w:pPr>
        <w:pStyle w:val="Lijstalinea"/>
        <w:numPr>
          <w:ilvl w:val="1"/>
          <w:numId w:val="1"/>
        </w:numPr>
        <w:pBdr>
          <w:top w:val="nil"/>
          <w:left w:val="nil"/>
          <w:bottom w:val="nil"/>
          <w:right w:val="nil"/>
          <w:between w:val="nil"/>
        </w:pBdr>
        <w:spacing w:line="259" w:lineRule="auto"/>
        <w:rPr>
          <w:rFonts w:ascii="Open Sans" w:eastAsia="Open Sans" w:hAnsi="Open Sans" w:cs="Open Sans"/>
          <w:color w:val="000000"/>
          <w:sz w:val="18"/>
          <w:szCs w:val="18"/>
          <w:u w:val="single"/>
        </w:rPr>
      </w:pPr>
      <w:r w:rsidRPr="00D9092A">
        <w:rPr>
          <w:rFonts w:ascii="Open Sans" w:eastAsia="Open Sans" w:hAnsi="Open Sans" w:cs="Open Sans"/>
          <w:color w:val="000000"/>
          <w:sz w:val="18"/>
          <w:szCs w:val="18"/>
        </w:rPr>
        <w:t>Boten die de wedstrijdbaan verlaten vóór het einde van een wedstrijd dienen het wedstrijdcomité hiervan z.s.m. op de hoogte te stellen, en zich direct na terugkeer in de haven bij de beachmaster te melden.</w:t>
      </w:r>
    </w:p>
    <w:p w14:paraId="7CCC4324" w14:textId="77777777" w:rsidR="00EC679B" w:rsidRDefault="00EC679B" w:rsidP="00A82EDA">
      <w:pPr>
        <w:pStyle w:val="Lijstalinea"/>
        <w:numPr>
          <w:ilvl w:val="1"/>
          <w:numId w:val="7"/>
        </w:numPr>
        <w:pBdr>
          <w:top w:val="nil"/>
          <w:left w:val="nil"/>
          <w:bottom w:val="nil"/>
          <w:right w:val="nil"/>
          <w:between w:val="nil"/>
        </w:pBdr>
        <w:rPr>
          <w:rFonts w:ascii="Open Sans" w:eastAsia="Open Sans" w:hAnsi="Open Sans" w:cs="Open Sans"/>
          <w:color w:val="000000"/>
          <w:sz w:val="18"/>
          <w:szCs w:val="18"/>
        </w:rPr>
      </w:pPr>
      <w:r w:rsidRPr="00EC679B">
        <w:rPr>
          <w:rFonts w:ascii="Open Sans" w:eastAsia="Open Sans" w:hAnsi="Open Sans" w:cs="Open Sans"/>
          <w:color w:val="000000"/>
          <w:sz w:val="18"/>
          <w:szCs w:val="18"/>
        </w:rPr>
        <w:t xml:space="preserve">Boten </w:t>
      </w:r>
      <w:r w:rsidR="00D9092A" w:rsidRPr="00EC679B">
        <w:rPr>
          <w:rFonts w:ascii="Open Sans" w:eastAsia="Open Sans" w:hAnsi="Open Sans" w:cs="Open Sans"/>
          <w:color w:val="000000"/>
          <w:sz w:val="18"/>
          <w:szCs w:val="18"/>
        </w:rPr>
        <w:t>die de op een wedstrijddag de haven niet verlaten, dienen het wedstrijdcomité of de beachmaster zo spoedig mogelijk op de hoogte te stellen.</w:t>
      </w:r>
    </w:p>
    <w:p w14:paraId="5E0B9E04" w14:textId="77777777" w:rsidR="00FB6DD3" w:rsidRDefault="00FB6DD3" w:rsidP="00A82ED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p>
    <w:p w14:paraId="7EB9EB6C" w14:textId="0AC2436A" w:rsidR="00FB6DD3" w:rsidRDefault="00C45876" w:rsidP="00A82EDA">
      <w:pPr>
        <w:numPr>
          <w:ilvl w:val="0"/>
          <w:numId w:val="15"/>
        </w:numPr>
        <w:pBdr>
          <w:top w:val="nil"/>
          <w:left w:val="nil"/>
          <w:bottom w:val="nil"/>
          <w:right w:val="nil"/>
          <w:between w:val="nil"/>
        </w:pBdr>
        <w:rPr>
          <w:rFonts w:ascii="Open Sans" w:eastAsia="Open Sans" w:hAnsi="Open Sans" w:cs="Open Sans"/>
          <w:b/>
          <w:color w:val="000000"/>
          <w:sz w:val="18"/>
          <w:szCs w:val="18"/>
          <w:u w:val="single"/>
        </w:rPr>
      </w:pPr>
      <w:r>
        <w:rPr>
          <w:rFonts w:ascii="Open Sans" w:eastAsia="Open Sans" w:hAnsi="Open Sans" w:cs="Open Sans"/>
          <w:b/>
          <w:color w:val="000000"/>
          <w:sz w:val="18"/>
          <w:szCs w:val="18"/>
        </w:rPr>
        <w:t xml:space="preserve">[DP] </w:t>
      </w:r>
      <w:r w:rsidR="001A687B">
        <w:rPr>
          <w:rFonts w:ascii="Open Sans" w:eastAsia="Open Sans" w:hAnsi="Open Sans" w:cs="Open Sans"/>
          <w:b/>
          <w:color w:val="000000"/>
          <w:sz w:val="18"/>
          <w:szCs w:val="18"/>
        </w:rPr>
        <w:t xml:space="preserve">VERVANGING VAN BEMANNING OF UITRUSTING </w:t>
      </w:r>
    </w:p>
    <w:p w14:paraId="5FB1A14D" w14:textId="498FD64D" w:rsidR="00FB6DD3" w:rsidRDefault="00433268" w:rsidP="00A9658B">
      <w:pPr>
        <w:pBdr>
          <w:top w:val="nil"/>
          <w:left w:val="nil"/>
          <w:bottom w:val="nil"/>
          <w:right w:val="nil"/>
          <w:between w:val="nil"/>
        </w:pBdr>
        <w:ind w:left="567"/>
        <w:rPr>
          <w:rFonts w:ascii="Open Sans" w:eastAsia="Open Sans" w:hAnsi="Open Sans" w:cs="Open Sans"/>
          <w:color w:val="000000"/>
          <w:sz w:val="18"/>
          <w:szCs w:val="18"/>
          <w:u w:val="single"/>
        </w:rPr>
      </w:pPr>
      <w:r>
        <w:rPr>
          <w:rFonts w:ascii="Open Sans" w:eastAsia="Open Sans" w:hAnsi="Open Sans" w:cs="Open Sans"/>
          <w:color w:val="000000"/>
          <w:sz w:val="18"/>
          <w:szCs w:val="18"/>
        </w:rPr>
        <w:t>Optimist Groen</w:t>
      </w:r>
      <w:r w:rsidR="001A687B">
        <w:rPr>
          <w:rFonts w:ascii="Open Sans" w:eastAsia="Open Sans" w:hAnsi="Open Sans" w:cs="Open Sans"/>
          <w:color w:val="000000"/>
          <w:sz w:val="18"/>
          <w:szCs w:val="18"/>
        </w:rPr>
        <w:t xml:space="preserve"> moet</w:t>
      </w:r>
      <w:r>
        <w:rPr>
          <w:rFonts w:ascii="Open Sans" w:eastAsia="Open Sans" w:hAnsi="Open Sans" w:cs="Open Sans"/>
          <w:color w:val="000000"/>
          <w:sz w:val="18"/>
          <w:szCs w:val="18"/>
        </w:rPr>
        <w:t xml:space="preserve"> </w:t>
      </w:r>
      <w:r w:rsidR="001A687B">
        <w:rPr>
          <w:rFonts w:ascii="Open Sans" w:eastAsia="Open Sans" w:hAnsi="Open Sans" w:cs="Open Sans"/>
          <w:color w:val="000000"/>
          <w:sz w:val="18"/>
          <w:szCs w:val="18"/>
        </w:rPr>
        <w:t>een uniek nummer in het zeil hebben, bijvoorbeeld met een verenigingsletter ervoor.</w:t>
      </w:r>
    </w:p>
    <w:p w14:paraId="3C85E323" w14:textId="77777777" w:rsidR="00FB6DD3" w:rsidRDefault="00FB6DD3" w:rsidP="00A82ED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p>
    <w:p w14:paraId="77677939" w14:textId="77777777" w:rsidR="00FB6DD3" w:rsidRDefault="001A687B" w:rsidP="00A82EDA">
      <w:pPr>
        <w:numPr>
          <w:ilvl w:val="0"/>
          <w:numId w:val="15"/>
        </w:numPr>
        <w:pBdr>
          <w:top w:val="nil"/>
          <w:left w:val="nil"/>
          <w:bottom w:val="nil"/>
          <w:right w:val="nil"/>
          <w:between w:val="nil"/>
        </w:pBdr>
        <w:rPr>
          <w:rFonts w:ascii="Open Sans" w:eastAsia="Open Sans" w:hAnsi="Open Sans" w:cs="Open Sans"/>
          <w:b/>
          <w:color w:val="000000"/>
          <w:sz w:val="18"/>
          <w:szCs w:val="18"/>
          <w:u w:val="single"/>
        </w:rPr>
      </w:pPr>
      <w:r>
        <w:rPr>
          <w:rFonts w:ascii="Open Sans" w:eastAsia="Open Sans" w:hAnsi="Open Sans" w:cs="Open Sans"/>
          <w:b/>
          <w:color w:val="000000"/>
          <w:sz w:val="18"/>
          <w:szCs w:val="18"/>
        </w:rPr>
        <w:t>OFFICIËLE BOTEN</w:t>
      </w:r>
    </w:p>
    <w:p w14:paraId="57A272CC" w14:textId="76AE896A" w:rsidR="00FB6DD3" w:rsidRDefault="001A687B" w:rsidP="00A82EDA">
      <w:pPr>
        <w:numPr>
          <w:ilvl w:val="1"/>
          <w:numId w:val="15"/>
        </w:numPr>
        <w:pBdr>
          <w:top w:val="nil"/>
          <w:left w:val="nil"/>
          <w:bottom w:val="nil"/>
          <w:right w:val="nil"/>
          <w:between w:val="nil"/>
        </w:pBdr>
        <w:rPr>
          <w:rFonts w:ascii="Open Sans" w:eastAsia="Open Sans" w:hAnsi="Open Sans" w:cs="Open Sans"/>
          <w:color w:val="000000"/>
          <w:sz w:val="18"/>
          <w:szCs w:val="18"/>
          <w:u w:val="single"/>
        </w:rPr>
      </w:pPr>
      <w:r>
        <w:rPr>
          <w:rFonts w:ascii="Open Sans" w:eastAsia="Open Sans" w:hAnsi="Open Sans" w:cs="Open Sans"/>
          <w:color w:val="000000"/>
          <w:sz w:val="18"/>
          <w:szCs w:val="18"/>
        </w:rPr>
        <w:t xml:space="preserve">Officiële boten zijn herkenbaar </w:t>
      </w:r>
      <w:r w:rsidRPr="00057907">
        <w:rPr>
          <w:rFonts w:ascii="Open Sans" w:eastAsia="Open Sans" w:hAnsi="Open Sans" w:cs="Open Sans"/>
          <w:color w:val="000000"/>
          <w:sz w:val="18"/>
          <w:szCs w:val="18"/>
          <w:highlight w:val="yellow"/>
        </w:rPr>
        <w:t xml:space="preserve">aan </w:t>
      </w:r>
      <w:r w:rsidR="00952C89" w:rsidRPr="00057907">
        <w:rPr>
          <w:rFonts w:ascii="Open Sans" w:eastAsia="Open Sans" w:hAnsi="Open Sans" w:cs="Open Sans"/>
          <w:color w:val="000000"/>
          <w:sz w:val="18"/>
          <w:szCs w:val="18"/>
          <w:highlight w:val="yellow"/>
        </w:rPr>
        <w:t xml:space="preserve">oranje </w:t>
      </w:r>
      <w:r w:rsidRPr="00057907">
        <w:rPr>
          <w:rFonts w:ascii="Open Sans" w:eastAsia="Open Sans" w:hAnsi="Open Sans" w:cs="Open Sans"/>
          <w:color w:val="000000"/>
          <w:sz w:val="18"/>
          <w:szCs w:val="18"/>
          <w:highlight w:val="yellow"/>
        </w:rPr>
        <w:t>vlag.</w:t>
      </w:r>
    </w:p>
    <w:p w14:paraId="5FE609C0" w14:textId="7CDD011A" w:rsidR="008C70A9" w:rsidRPr="009E75AB" w:rsidRDefault="001A687B" w:rsidP="00A82EDA">
      <w:pPr>
        <w:numPr>
          <w:ilvl w:val="1"/>
          <w:numId w:val="15"/>
        </w:numPr>
        <w:pBdr>
          <w:top w:val="nil"/>
          <w:left w:val="nil"/>
          <w:bottom w:val="nil"/>
          <w:right w:val="nil"/>
          <w:between w:val="nil"/>
        </w:pBdr>
        <w:rPr>
          <w:rFonts w:ascii="Open Sans" w:eastAsia="Open Sans" w:hAnsi="Open Sans" w:cs="Open Sans"/>
          <w:color w:val="000000"/>
          <w:sz w:val="18"/>
          <w:szCs w:val="18"/>
          <w:u w:val="single"/>
        </w:rPr>
      </w:pPr>
      <w:r>
        <w:rPr>
          <w:rFonts w:ascii="Open Sans" w:eastAsia="Open Sans" w:hAnsi="Open Sans" w:cs="Open Sans"/>
          <w:color w:val="000000"/>
          <w:sz w:val="18"/>
          <w:szCs w:val="18"/>
        </w:rPr>
        <w:t>Boten moeten vrij blijven van Officiële Vaartuigen.</w:t>
      </w:r>
      <w:r>
        <w:rPr>
          <w:rFonts w:ascii="Open Sans" w:eastAsia="Open Sans" w:hAnsi="Open Sans" w:cs="Open Sans"/>
          <w:color w:val="000000"/>
          <w:sz w:val="18"/>
          <w:szCs w:val="18"/>
        </w:rPr>
        <w:br/>
      </w:r>
    </w:p>
    <w:p w14:paraId="7031BF15" w14:textId="77777777" w:rsidR="00FB6DD3" w:rsidRDefault="001A687B" w:rsidP="00A82EDA">
      <w:pPr>
        <w:numPr>
          <w:ilvl w:val="0"/>
          <w:numId w:val="15"/>
        </w:numPr>
        <w:pBdr>
          <w:top w:val="nil"/>
          <w:left w:val="nil"/>
          <w:bottom w:val="nil"/>
          <w:right w:val="nil"/>
          <w:between w:val="nil"/>
        </w:pBdr>
        <w:rPr>
          <w:rFonts w:ascii="Open Sans" w:eastAsia="Open Sans" w:hAnsi="Open Sans" w:cs="Open Sans"/>
          <w:b/>
          <w:color w:val="000000"/>
          <w:sz w:val="18"/>
          <w:szCs w:val="18"/>
          <w:u w:val="single"/>
        </w:rPr>
      </w:pPr>
      <w:r>
        <w:rPr>
          <w:rFonts w:ascii="Open Sans" w:eastAsia="Open Sans" w:hAnsi="Open Sans" w:cs="Open Sans"/>
          <w:b/>
          <w:color w:val="000000"/>
          <w:sz w:val="18"/>
          <w:szCs w:val="18"/>
        </w:rPr>
        <w:t>AFVALUITGIFTE</w:t>
      </w:r>
    </w:p>
    <w:p w14:paraId="2674BE02" w14:textId="46612AB7" w:rsidR="008D275A" w:rsidRPr="00645F1E" w:rsidRDefault="001A687B" w:rsidP="00A9658B">
      <w:pPr>
        <w:pBdr>
          <w:top w:val="nil"/>
          <w:left w:val="nil"/>
          <w:bottom w:val="nil"/>
          <w:right w:val="nil"/>
          <w:between w:val="nil"/>
        </w:pBdr>
        <w:ind w:left="567"/>
        <w:rPr>
          <w:rFonts w:ascii="Open Sans" w:eastAsia="Open Sans" w:hAnsi="Open Sans" w:cs="Open Sans"/>
          <w:color w:val="000000"/>
          <w:sz w:val="18"/>
          <w:szCs w:val="18"/>
        </w:rPr>
      </w:pPr>
      <w:r w:rsidRPr="00645F1E">
        <w:rPr>
          <w:rFonts w:ascii="Open Sans" w:eastAsia="Open Sans" w:hAnsi="Open Sans" w:cs="Open Sans"/>
          <w:color w:val="000000"/>
          <w:sz w:val="18"/>
          <w:szCs w:val="18"/>
        </w:rPr>
        <w:t>Afval moet worden afgegeven aan hulpschepen of Officiële Boten en mag niet overboord worden gegooid.</w:t>
      </w:r>
      <w:r w:rsidRPr="00645F1E">
        <w:rPr>
          <w:rFonts w:ascii="Open Sans" w:eastAsia="Open Sans" w:hAnsi="Open Sans" w:cs="Open Sans"/>
          <w:color w:val="000000"/>
          <w:sz w:val="18"/>
          <w:szCs w:val="18"/>
        </w:rPr>
        <w:br/>
      </w:r>
    </w:p>
    <w:p w14:paraId="2B76C79C" w14:textId="0478B998" w:rsidR="00F64CEF" w:rsidRPr="00BE6045" w:rsidRDefault="00F64CEF" w:rsidP="00A82EDA">
      <w:pPr>
        <w:numPr>
          <w:ilvl w:val="0"/>
          <w:numId w:val="15"/>
        </w:numPr>
        <w:pBdr>
          <w:top w:val="nil"/>
          <w:left w:val="nil"/>
          <w:bottom w:val="nil"/>
          <w:right w:val="nil"/>
          <w:between w:val="nil"/>
        </w:pBdr>
        <w:rPr>
          <w:rFonts w:ascii="Open Sans" w:eastAsia="Open Sans" w:hAnsi="Open Sans" w:cs="Open Sans"/>
          <w:color w:val="000000"/>
          <w:sz w:val="18"/>
          <w:szCs w:val="18"/>
        </w:rPr>
      </w:pPr>
      <w:r w:rsidRPr="00BE6045">
        <w:rPr>
          <w:rFonts w:ascii="Open Sans" w:eastAsia="Open Sans" w:hAnsi="Open Sans" w:cs="Open Sans"/>
          <w:b/>
          <w:bCs/>
          <w:color w:val="000000"/>
          <w:sz w:val="18"/>
          <w:szCs w:val="18"/>
        </w:rPr>
        <w:t>ORGANISATIE</w:t>
      </w:r>
    </w:p>
    <w:p w14:paraId="7913585A" w14:textId="4F1BF858" w:rsidR="008C70A9" w:rsidRPr="00A0296D" w:rsidRDefault="00F64CEF" w:rsidP="00A0296D">
      <w:pPr>
        <w:pBdr>
          <w:top w:val="nil"/>
          <w:left w:val="nil"/>
          <w:bottom w:val="nil"/>
          <w:right w:val="nil"/>
          <w:between w:val="nil"/>
        </w:pBdr>
        <w:ind w:left="4320" w:hanging="3753"/>
        <w:rPr>
          <w:rFonts w:ascii="Open Sans" w:eastAsia="Open Sans" w:hAnsi="Open Sans" w:cs="Open Sans"/>
          <w:color w:val="000000"/>
          <w:sz w:val="18"/>
          <w:szCs w:val="18"/>
        </w:rPr>
      </w:pPr>
      <w:r w:rsidRPr="00D83A53">
        <w:rPr>
          <w:rFonts w:ascii="Open Sans" w:eastAsia="Open Sans" w:hAnsi="Open Sans" w:cs="Open Sans"/>
          <w:color w:val="000000"/>
          <w:sz w:val="18"/>
          <w:szCs w:val="18"/>
        </w:rPr>
        <w:t>Wedstrijdleider baan Optimist Groen:</w:t>
      </w:r>
      <w:r w:rsidRPr="00D83A53">
        <w:rPr>
          <w:rFonts w:ascii="Open Sans" w:eastAsia="Open Sans" w:hAnsi="Open Sans" w:cs="Open Sans"/>
          <w:color w:val="000000"/>
          <w:sz w:val="18"/>
          <w:szCs w:val="18"/>
        </w:rPr>
        <w:tab/>
      </w:r>
      <w:r w:rsidR="00645F1E" w:rsidRPr="00F82164">
        <w:rPr>
          <w:rFonts w:ascii="Open Sans" w:eastAsia="Open Sans" w:hAnsi="Open Sans" w:cs="Open Sans"/>
          <w:color w:val="000000"/>
          <w:sz w:val="18"/>
          <w:szCs w:val="18"/>
          <w:highlight w:val="yellow"/>
        </w:rPr>
        <w:t>[naam]</w:t>
      </w:r>
      <w:r w:rsidR="0095582A">
        <w:rPr>
          <w:rFonts w:ascii="Open Sans" w:eastAsia="Open Sans" w:hAnsi="Open Sans" w:cs="Open Sans"/>
          <w:color w:val="000000"/>
          <w:sz w:val="18"/>
          <w:szCs w:val="18"/>
        </w:rPr>
        <w:t xml:space="preserve"> in samenwerking met Combi </w:t>
      </w:r>
      <w:r w:rsidR="00057907">
        <w:rPr>
          <w:rFonts w:ascii="Open Sans" w:eastAsia="Open Sans" w:hAnsi="Open Sans" w:cs="Open Sans"/>
          <w:color w:val="000000"/>
          <w:sz w:val="18"/>
          <w:szCs w:val="18"/>
        </w:rPr>
        <w:t>[</w:t>
      </w:r>
      <w:r w:rsidR="00057907" w:rsidRPr="00057907">
        <w:rPr>
          <w:rFonts w:ascii="Open Sans" w:eastAsia="Open Sans" w:hAnsi="Open Sans" w:cs="Open Sans"/>
          <w:color w:val="000000"/>
          <w:sz w:val="18"/>
          <w:szCs w:val="18"/>
          <w:highlight w:val="yellow"/>
        </w:rPr>
        <w:t>regio</w:t>
      </w:r>
      <w:r w:rsidR="00057907">
        <w:rPr>
          <w:rFonts w:ascii="Open Sans" w:eastAsia="Open Sans" w:hAnsi="Open Sans" w:cs="Open Sans"/>
          <w:color w:val="000000"/>
          <w:sz w:val="18"/>
          <w:szCs w:val="18"/>
        </w:rPr>
        <w:t>]</w:t>
      </w:r>
      <w:r w:rsidR="0095582A">
        <w:rPr>
          <w:rFonts w:ascii="Open Sans" w:eastAsia="Open Sans" w:hAnsi="Open Sans" w:cs="Open Sans"/>
          <w:color w:val="000000"/>
          <w:sz w:val="18"/>
          <w:szCs w:val="18"/>
        </w:rPr>
        <w:t xml:space="preserve"> Coaches</w:t>
      </w:r>
      <w:r w:rsidR="008C70A9">
        <w:rPr>
          <w:rFonts w:ascii="Open Sans" w:eastAsia="Open Sans" w:hAnsi="Open Sans" w:cs="Open Sans"/>
          <w:b/>
          <w:color w:val="000000"/>
          <w:sz w:val="18"/>
          <w:szCs w:val="18"/>
        </w:rPr>
        <w:br w:type="page"/>
      </w:r>
    </w:p>
    <w:p w14:paraId="5E28C705" w14:textId="564390B5" w:rsidR="00FB6DD3"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r>
        <w:rPr>
          <w:rFonts w:ascii="Open Sans" w:eastAsia="Open Sans" w:hAnsi="Open Sans" w:cs="Open Sans"/>
          <w:b/>
          <w:color w:val="000000"/>
          <w:sz w:val="18"/>
          <w:szCs w:val="18"/>
        </w:rPr>
        <w:lastRenderedPageBreak/>
        <w:t>BIJLAGE A: LOCATIE EN WEDSTRIJDGEBIED</w:t>
      </w:r>
    </w:p>
    <w:p w14:paraId="5D6805B3" w14:textId="77777777" w:rsidR="00FB6DD3"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621FE7ED" w14:textId="77777777" w:rsidR="00F82164" w:rsidRPr="00DE10B1" w:rsidRDefault="00F82164" w:rsidP="00F8216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7D116C73" w14:textId="77777777" w:rsidR="00F82164" w:rsidRPr="00C36CD6" w:rsidRDefault="00F82164" w:rsidP="00F82164">
      <w:pPr>
        <w:rPr>
          <w:rFonts w:ascii="Open Sans" w:eastAsia="Open Sans" w:hAnsi="Open Sans" w:cs="Open Sans"/>
          <w:bCs/>
          <w:sz w:val="18"/>
          <w:szCs w:val="18"/>
        </w:rPr>
      </w:pPr>
      <w:r w:rsidRPr="00DE10B1">
        <w:rPr>
          <w:rFonts w:ascii="Open Sans" w:eastAsia="Open Sans" w:hAnsi="Open Sans" w:cs="Open Sans"/>
          <w:b/>
          <w:sz w:val="18"/>
          <w:szCs w:val="18"/>
        </w:rPr>
        <w:t>Locatie:</w:t>
      </w:r>
      <w:r>
        <w:rPr>
          <w:rFonts w:ascii="Open Sans" w:eastAsia="Open Sans" w:hAnsi="Open Sans" w:cs="Open Sans"/>
          <w:b/>
          <w:sz w:val="18"/>
          <w:szCs w:val="18"/>
        </w:rPr>
        <w:t xml:space="preserve"> </w:t>
      </w:r>
      <w:r w:rsidRPr="005E418F">
        <w:rPr>
          <w:rFonts w:ascii="Open Sans" w:eastAsia="Open Sans" w:hAnsi="Open Sans" w:cs="Open Sans"/>
          <w:b/>
          <w:sz w:val="18"/>
          <w:szCs w:val="18"/>
          <w:highlight w:val="yellow"/>
        </w:rPr>
        <w:t>[</w:t>
      </w:r>
      <w:r w:rsidRPr="005E418F">
        <w:rPr>
          <w:rFonts w:ascii="Open Sans" w:eastAsia="Open Sans" w:hAnsi="Open Sans" w:cs="Open Sans"/>
          <w:bCs/>
          <w:sz w:val="18"/>
          <w:szCs w:val="18"/>
          <w:highlight w:val="yellow"/>
        </w:rPr>
        <w:t>locatie]</w:t>
      </w:r>
    </w:p>
    <w:p w14:paraId="103F294B" w14:textId="77777777" w:rsidR="00F82164" w:rsidRDefault="00F8216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275E2D7E" w14:textId="77777777" w:rsidR="00E036FD" w:rsidRDefault="00E036FD" w:rsidP="00E036FD">
      <w:pPr>
        <w:rPr>
          <w:rFonts w:ascii="Open Sans" w:eastAsia="Open Sans" w:hAnsi="Open Sans" w:cs="Open Sans"/>
          <w:b/>
          <w:sz w:val="18"/>
          <w:szCs w:val="18"/>
        </w:rPr>
      </w:pPr>
      <w:r w:rsidRPr="00DE10B1">
        <w:rPr>
          <w:rFonts w:ascii="Open Sans" w:eastAsia="Open Sans" w:hAnsi="Open Sans" w:cs="Open Sans"/>
          <w:b/>
          <w:sz w:val="18"/>
          <w:szCs w:val="18"/>
        </w:rPr>
        <w:t>Wedstrijdgebied:</w:t>
      </w:r>
    </w:p>
    <w:p w14:paraId="6304027A" w14:textId="77777777" w:rsidR="00E036FD" w:rsidRDefault="00E036FD" w:rsidP="00E036FD">
      <w:pPr>
        <w:rPr>
          <w:rFonts w:ascii="Open Sans" w:eastAsia="Open Sans" w:hAnsi="Open Sans" w:cs="Open Sans"/>
          <w:b/>
          <w:sz w:val="18"/>
          <w:szCs w:val="18"/>
        </w:rPr>
      </w:pPr>
    </w:p>
    <w:p w14:paraId="765116FE" w14:textId="57E04E68" w:rsidR="00E036FD" w:rsidRPr="00F82164" w:rsidRDefault="00F82164" w:rsidP="00F82164">
      <w:pPr>
        <w:rPr>
          <w:rFonts w:ascii="Open Sans" w:eastAsia="Open Sans" w:hAnsi="Open Sans" w:cs="Open Sans"/>
          <w:bCs/>
          <w:sz w:val="18"/>
          <w:szCs w:val="18"/>
        </w:rPr>
      </w:pPr>
      <w:r>
        <w:rPr>
          <w:rFonts w:ascii="Open Sans" w:eastAsia="Open Sans" w:hAnsi="Open Sans" w:cs="Open Sans"/>
          <w:bCs/>
          <w:sz w:val="18"/>
          <w:szCs w:val="18"/>
          <w:highlight w:val="yellow"/>
        </w:rPr>
        <w:t>[</w:t>
      </w:r>
      <w:r w:rsidRPr="005E418F">
        <w:rPr>
          <w:rFonts w:ascii="Open Sans" w:eastAsia="Open Sans" w:hAnsi="Open Sans" w:cs="Open Sans"/>
          <w:bCs/>
          <w:sz w:val="18"/>
          <w:szCs w:val="18"/>
          <w:highlight w:val="yellow"/>
        </w:rPr>
        <w:t>Plattegrond/overzicht/google maps</w:t>
      </w:r>
      <w:r>
        <w:rPr>
          <w:rFonts w:ascii="Open Sans" w:eastAsia="Open Sans" w:hAnsi="Open Sans" w:cs="Open Sans"/>
          <w:bCs/>
          <w:sz w:val="18"/>
          <w:szCs w:val="18"/>
        </w:rPr>
        <w:t>]</w:t>
      </w:r>
      <w:r w:rsidR="00E036FD">
        <w:rPr>
          <w:rStyle w:val="eop"/>
          <w:rFonts w:ascii="Helvetica Neue" w:hAnsi="Helvetica Neue"/>
          <w:color w:val="000000"/>
          <w:sz w:val="20"/>
          <w:szCs w:val="20"/>
        </w:rPr>
        <w:t> </w:t>
      </w:r>
      <w:r w:rsidR="00E036FD">
        <w:rPr>
          <w:rStyle w:val="pagebreaktextspan"/>
          <w:color w:val="000000"/>
        </w:rPr>
        <w:t> </w:t>
      </w:r>
      <w:r w:rsidR="00E036FD">
        <w:rPr>
          <w:rStyle w:val="eop"/>
          <w:rFonts w:ascii="Helvetica Neue" w:hAnsi="Helvetica Neue"/>
          <w:color w:val="000000"/>
          <w:sz w:val="22"/>
          <w:szCs w:val="22"/>
        </w:rPr>
        <w:t> </w:t>
      </w:r>
    </w:p>
    <w:p w14:paraId="1FEBF634" w14:textId="77777777" w:rsidR="00E036FD" w:rsidRPr="00DE10B1" w:rsidRDefault="00E036FD" w:rsidP="00E036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3F9124DC" w14:textId="65090DAA" w:rsidR="00FB6DD3"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br w:type="page"/>
      </w:r>
    </w:p>
    <w:p w14:paraId="57E0DB43" w14:textId="77777777" w:rsidR="00784941"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r>
        <w:rPr>
          <w:rFonts w:ascii="Open Sans" w:eastAsia="Open Sans" w:hAnsi="Open Sans" w:cs="Open Sans"/>
          <w:b/>
          <w:color w:val="000000"/>
          <w:sz w:val="18"/>
          <w:szCs w:val="18"/>
        </w:rPr>
        <w:lastRenderedPageBreak/>
        <w:t xml:space="preserve">BIJLAGE B: </w:t>
      </w:r>
    </w:p>
    <w:p w14:paraId="3E3FECA8" w14:textId="3F036550" w:rsidR="00FB6DD3"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Pr>
          <w:rFonts w:ascii="Open Sans" w:eastAsia="Open Sans" w:hAnsi="Open Sans" w:cs="Open Sans"/>
          <w:b/>
          <w:color w:val="000000"/>
          <w:sz w:val="18"/>
          <w:szCs w:val="18"/>
        </w:rPr>
        <w:t>BANEN</w:t>
      </w:r>
    </w:p>
    <w:p w14:paraId="4B1E6DF6" w14:textId="77777777" w:rsidR="00732BA6" w:rsidRPr="00784941" w:rsidRDefault="00732BA6" w:rsidP="00732BA6">
      <w:pPr>
        <w:shd w:val="clear" w:color="auto" w:fill="FFFFFF"/>
        <w:rPr>
          <w:rFonts w:ascii="Open Sans" w:hAnsi="Open Sans" w:cs="Open Sans"/>
          <w:b/>
          <w:bCs/>
          <w:color w:val="00B050"/>
          <w:sz w:val="18"/>
          <w:szCs w:val="18"/>
          <w:lang w:eastAsia="nl-NL"/>
        </w:rPr>
      </w:pPr>
      <w:r w:rsidRPr="00784941">
        <w:rPr>
          <w:rFonts w:ascii="Open Sans" w:hAnsi="Open Sans" w:cs="Open Sans"/>
          <w:b/>
          <w:bCs/>
          <w:color w:val="00B050"/>
          <w:sz w:val="18"/>
          <w:szCs w:val="18"/>
          <w:lang w:eastAsia="nl-NL"/>
        </w:rPr>
        <w:t xml:space="preserve">Optimist Groen Baan </w:t>
      </w:r>
    </w:p>
    <w:p w14:paraId="696D530D" w14:textId="77777777" w:rsidR="00732BA6" w:rsidRPr="00784941" w:rsidRDefault="00732BA6" w:rsidP="00732BA6">
      <w:pPr>
        <w:shd w:val="clear" w:color="auto" w:fill="FFFFFF"/>
        <w:rPr>
          <w:rFonts w:ascii="Open Sans" w:hAnsi="Open Sans" w:cs="Open Sans"/>
          <w:b/>
          <w:bCs/>
          <w:color w:val="00B050"/>
          <w:sz w:val="18"/>
          <w:szCs w:val="18"/>
          <w:lang w:eastAsia="nl-NL"/>
        </w:rPr>
      </w:pPr>
      <w:r w:rsidRPr="00784941">
        <w:rPr>
          <w:rFonts w:ascii="Open Sans" w:hAnsi="Open Sans" w:cs="Open Sans"/>
          <w:b/>
          <w:bCs/>
          <w:color w:val="00B050"/>
          <w:sz w:val="18"/>
          <w:szCs w:val="18"/>
          <w:lang w:eastAsia="nl-NL"/>
        </w:rPr>
        <w:t>(Appelflap = Driehoek)</w:t>
      </w:r>
    </w:p>
    <w:p w14:paraId="22180E03" w14:textId="667B7FC1" w:rsidR="00732BA6" w:rsidRDefault="00732BA6" w:rsidP="00732BA6">
      <w:pPr>
        <w:shd w:val="clear" w:color="auto" w:fill="FFFFFF"/>
        <w:rPr>
          <w:rFonts w:ascii="Open Sans" w:hAnsi="Open Sans" w:cs="Open Sans"/>
          <w:b/>
          <w:bCs/>
          <w:color w:val="00B050"/>
          <w:sz w:val="18"/>
          <w:szCs w:val="18"/>
          <w:lang w:eastAsia="nl-NL"/>
        </w:rPr>
      </w:pPr>
      <w:r w:rsidRPr="00784941">
        <w:rPr>
          <w:rFonts w:ascii="Open Sans" w:hAnsi="Open Sans" w:cs="Open Sans"/>
          <w:b/>
          <w:bCs/>
          <w:color w:val="00B050"/>
          <w:sz w:val="18"/>
          <w:szCs w:val="18"/>
          <w:lang w:eastAsia="nl-NL"/>
        </w:rPr>
        <w:t>1 ronde:</w:t>
      </w:r>
      <w:r w:rsidRPr="00784941">
        <w:rPr>
          <w:rFonts w:ascii="Open Sans" w:hAnsi="Open Sans" w:cs="Open Sans"/>
          <w:b/>
          <w:bCs/>
          <w:color w:val="00B050"/>
          <w:sz w:val="18"/>
          <w:szCs w:val="18"/>
          <w:lang w:eastAsia="nl-NL"/>
        </w:rPr>
        <w:tab/>
        <w:t xml:space="preserve">Start </w:t>
      </w:r>
      <w:r>
        <w:rPr>
          <w:rFonts w:ascii="Open Sans" w:hAnsi="Open Sans" w:cs="Open Sans"/>
          <w:b/>
          <w:bCs/>
          <w:color w:val="00B050"/>
          <w:sz w:val="18"/>
          <w:szCs w:val="18"/>
          <w:lang w:eastAsia="nl-NL"/>
        </w:rPr>
        <w:t>-</w:t>
      </w:r>
      <w:r w:rsidRPr="00784941">
        <w:rPr>
          <w:rFonts w:ascii="Open Sans" w:hAnsi="Open Sans" w:cs="Open Sans"/>
          <w:b/>
          <w:bCs/>
          <w:color w:val="00B050"/>
          <w:sz w:val="18"/>
          <w:szCs w:val="18"/>
          <w:lang w:eastAsia="nl-NL"/>
        </w:rPr>
        <w:t xml:space="preserve"> 1 </w:t>
      </w:r>
      <w:r>
        <w:rPr>
          <w:rFonts w:ascii="Open Sans" w:hAnsi="Open Sans" w:cs="Open Sans"/>
          <w:b/>
          <w:bCs/>
          <w:color w:val="00B050"/>
          <w:sz w:val="18"/>
          <w:szCs w:val="18"/>
          <w:lang w:eastAsia="nl-NL"/>
        </w:rPr>
        <w:t xml:space="preserve">- </w:t>
      </w:r>
      <w:r w:rsidRPr="00784941">
        <w:rPr>
          <w:rFonts w:ascii="Open Sans" w:hAnsi="Open Sans" w:cs="Open Sans"/>
          <w:b/>
          <w:bCs/>
          <w:color w:val="00B050"/>
          <w:sz w:val="18"/>
          <w:szCs w:val="18"/>
          <w:lang w:eastAsia="nl-NL"/>
        </w:rPr>
        <w:t xml:space="preserve">2 - 3 </w:t>
      </w:r>
      <w:r w:rsidR="00A0296D">
        <w:rPr>
          <w:rFonts w:ascii="Open Sans" w:hAnsi="Open Sans" w:cs="Open Sans"/>
          <w:b/>
          <w:bCs/>
          <w:color w:val="00B050"/>
          <w:sz w:val="18"/>
          <w:szCs w:val="18"/>
          <w:lang w:eastAsia="nl-NL"/>
        </w:rPr>
        <w:t>–</w:t>
      </w:r>
      <w:r w:rsidRPr="00784941">
        <w:rPr>
          <w:rFonts w:ascii="Open Sans" w:hAnsi="Open Sans" w:cs="Open Sans"/>
          <w:b/>
          <w:bCs/>
          <w:color w:val="00B050"/>
          <w:sz w:val="18"/>
          <w:szCs w:val="18"/>
          <w:lang w:eastAsia="nl-NL"/>
        </w:rPr>
        <w:t xml:space="preserve"> Finish</w:t>
      </w:r>
      <w:r w:rsidR="00A0296D">
        <w:rPr>
          <w:rFonts w:ascii="Open Sans" w:hAnsi="Open Sans" w:cs="Open Sans"/>
          <w:b/>
          <w:bCs/>
          <w:color w:val="00B050"/>
          <w:sz w:val="18"/>
          <w:szCs w:val="18"/>
          <w:lang w:eastAsia="nl-NL"/>
        </w:rPr>
        <w:t xml:space="preserve"> (voorkeur: vaker starten)</w:t>
      </w:r>
    </w:p>
    <w:p w14:paraId="0FDE5F56" w14:textId="77777777" w:rsidR="00732BA6" w:rsidRPr="00784941" w:rsidRDefault="00732BA6" w:rsidP="00732BA6">
      <w:pPr>
        <w:shd w:val="clear" w:color="auto" w:fill="FFFFFF"/>
        <w:rPr>
          <w:rFonts w:ascii="Open Sans" w:hAnsi="Open Sans" w:cs="Open Sans"/>
          <w:b/>
          <w:bCs/>
          <w:color w:val="00B050"/>
          <w:sz w:val="18"/>
          <w:szCs w:val="18"/>
          <w:lang w:eastAsia="nl-NL"/>
        </w:rPr>
      </w:pPr>
      <w:r>
        <w:rPr>
          <w:rFonts w:ascii="Open Sans" w:hAnsi="Open Sans" w:cs="Open Sans"/>
          <w:b/>
          <w:bCs/>
          <w:color w:val="00B050"/>
          <w:sz w:val="18"/>
          <w:szCs w:val="18"/>
          <w:lang w:eastAsia="nl-NL"/>
        </w:rPr>
        <w:t>2 rondes:</w:t>
      </w:r>
      <w:r>
        <w:rPr>
          <w:rFonts w:ascii="Open Sans" w:hAnsi="Open Sans" w:cs="Open Sans"/>
          <w:b/>
          <w:bCs/>
          <w:color w:val="00B050"/>
          <w:sz w:val="18"/>
          <w:szCs w:val="18"/>
          <w:lang w:eastAsia="nl-NL"/>
        </w:rPr>
        <w:tab/>
        <w:t>Start - 1 - 2 - 3 - 1 - 2 - 3 - Finish</w:t>
      </w:r>
    </w:p>
    <w:p w14:paraId="60FC1C57" w14:textId="77777777" w:rsidR="00732BA6" w:rsidRDefault="00732BA6" w:rsidP="00732BA6">
      <w:pPr>
        <w:pStyle w:val="Kop1"/>
        <w:spacing w:before="0" w:after="0" w:line="540" w:lineRule="atLeast"/>
        <w:textAlignment w:val="baseline"/>
        <w:rPr>
          <w:sz w:val="24"/>
          <w:szCs w:val="24"/>
        </w:rPr>
      </w:pPr>
      <w:r w:rsidRPr="007B30A5">
        <w:rPr>
          <w:sz w:val="24"/>
          <w:szCs w:val="24"/>
        </w:rPr>
        <w:fldChar w:fldCharType="begin"/>
      </w:r>
      <w:r w:rsidRPr="007B30A5">
        <w:rPr>
          <w:sz w:val="24"/>
          <w:szCs w:val="24"/>
        </w:rPr>
        <w:instrText xml:space="preserve"> INCLUDEPICTURE "/Users/jan-willemharwijne/Library/Group Containers/UBF8T346G9.ms/WebArchiveCopyPasteTempFiles/com.microsoft.Word/page4image53505200" \* MERGEFORMATINET </w:instrText>
      </w:r>
      <w:r w:rsidRPr="007B30A5">
        <w:rPr>
          <w:sz w:val="24"/>
          <w:szCs w:val="24"/>
        </w:rPr>
        <w:fldChar w:fldCharType="separate"/>
      </w:r>
      <w:r w:rsidRPr="007B30A5">
        <w:rPr>
          <w:noProof/>
          <w:sz w:val="24"/>
          <w:szCs w:val="24"/>
        </w:rPr>
        <w:drawing>
          <wp:inline distT="0" distB="0" distL="0" distR="0" wp14:anchorId="42D814FD" wp14:editId="76AA1083">
            <wp:extent cx="2946119" cy="4114377"/>
            <wp:effectExtent l="0" t="0" r="635" b="635"/>
            <wp:docPr id="306360774" name="Afbeelding 6" descr="page4image5350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4image53505200"/>
                    <pic:cNvPicPr>
                      <a:picLocks noChangeAspect="1" noChangeArrowheads="1"/>
                    </pic:cNvPicPr>
                  </pic:nvPicPr>
                  <pic:blipFill rotWithShape="1">
                    <a:blip r:embed="rId12">
                      <a:extLst>
                        <a:ext uri="{28A0092B-C50C-407E-A947-70E740481C1C}">
                          <a14:useLocalDpi xmlns:a14="http://schemas.microsoft.com/office/drawing/2010/main" val="0"/>
                        </a:ext>
                      </a:extLst>
                    </a:blip>
                    <a:srcRect l="882" t="8653" r="47972" b="1882"/>
                    <a:stretch/>
                  </pic:blipFill>
                  <pic:spPr bwMode="auto">
                    <a:xfrm>
                      <a:off x="0" y="0"/>
                      <a:ext cx="2946395" cy="4114763"/>
                    </a:xfrm>
                    <a:prstGeom prst="rect">
                      <a:avLst/>
                    </a:prstGeom>
                    <a:noFill/>
                    <a:ln>
                      <a:noFill/>
                    </a:ln>
                    <a:extLst>
                      <a:ext uri="{53640926-AAD7-44D8-BBD7-CCE9431645EC}">
                        <a14:shadowObscured xmlns:a14="http://schemas.microsoft.com/office/drawing/2010/main"/>
                      </a:ext>
                    </a:extLst>
                  </pic:spPr>
                </pic:pic>
              </a:graphicData>
            </a:graphic>
          </wp:inline>
        </w:drawing>
      </w:r>
      <w:r w:rsidRPr="007B30A5">
        <w:rPr>
          <w:sz w:val="24"/>
          <w:szCs w:val="24"/>
        </w:rPr>
        <w:fldChar w:fldCharType="end"/>
      </w:r>
    </w:p>
    <w:p w14:paraId="60570D96" w14:textId="4CF7A840" w:rsidR="00F82164" w:rsidRDefault="00F82164">
      <w:pPr>
        <w:rPr>
          <w:rFonts w:eastAsia="Open Sans"/>
          <w:lang w:val="nl-NL"/>
        </w:rPr>
      </w:pPr>
      <w:r>
        <w:rPr>
          <w:rFonts w:eastAsia="Open Sans"/>
          <w:lang w:val="nl-NL"/>
        </w:rPr>
        <w:br w:type="page"/>
      </w:r>
    </w:p>
    <w:p w14:paraId="66A02032" w14:textId="1A83831F" w:rsidR="00F82164" w:rsidRPr="001E29FE" w:rsidRDefault="00F82164" w:rsidP="00F82164">
      <w:pPr>
        <w:pStyle w:val="Kop1"/>
        <w:spacing w:before="0" w:after="0" w:line="540" w:lineRule="atLeast"/>
        <w:textAlignment w:val="baseline"/>
        <w:rPr>
          <w:rFonts w:ascii="Open Sans" w:hAnsi="Open Sans" w:cs="Open Sans"/>
          <w:b w:val="0"/>
          <w:bCs/>
          <w:color w:val="444444"/>
          <w:sz w:val="18"/>
          <w:szCs w:val="18"/>
        </w:rPr>
      </w:pPr>
      <w:r>
        <w:rPr>
          <w:rFonts w:ascii="Open Sans" w:hAnsi="Open Sans" w:cs="Open Sans"/>
          <w:sz w:val="18"/>
          <w:szCs w:val="18"/>
        </w:rPr>
        <w:lastRenderedPageBreak/>
        <w:t>BIJLAGE</w:t>
      </w:r>
      <w:r w:rsidRPr="001E29FE">
        <w:rPr>
          <w:rFonts w:ascii="Open Sans" w:hAnsi="Open Sans" w:cs="Open Sans"/>
          <w:sz w:val="18"/>
          <w:szCs w:val="18"/>
        </w:rPr>
        <w:t xml:space="preserve"> </w:t>
      </w:r>
      <w:r>
        <w:rPr>
          <w:rFonts w:ascii="Open Sans" w:hAnsi="Open Sans" w:cs="Open Sans"/>
          <w:sz w:val="18"/>
          <w:szCs w:val="18"/>
        </w:rPr>
        <w:t>C</w:t>
      </w:r>
      <w:r w:rsidRPr="001E29FE">
        <w:rPr>
          <w:rFonts w:ascii="Open Sans" w:hAnsi="Open Sans" w:cs="Open Sans"/>
          <w:sz w:val="18"/>
          <w:szCs w:val="18"/>
        </w:rPr>
        <w:t xml:space="preserve"> </w:t>
      </w:r>
    </w:p>
    <w:p w14:paraId="280005F1" w14:textId="77777777" w:rsidR="00F82164" w:rsidRPr="001E29FE" w:rsidRDefault="00F82164" w:rsidP="00F82164">
      <w:pPr>
        <w:shd w:val="clear" w:color="auto" w:fill="FFFFFF"/>
        <w:spacing w:after="225"/>
        <w:jc w:val="center"/>
        <w:textAlignment w:val="baseline"/>
        <w:rPr>
          <w:rFonts w:ascii="Open Sans" w:hAnsi="Open Sans" w:cs="Open Sans"/>
          <w:b/>
          <w:color w:val="00B050"/>
          <w:lang w:eastAsia="nl-NL"/>
        </w:rPr>
      </w:pPr>
      <w:r w:rsidRPr="001E29FE">
        <w:rPr>
          <w:rFonts w:ascii="Open Sans" w:hAnsi="Open Sans" w:cs="Open Sans"/>
          <w:b/>
          <w:color w:val="00B050"/>
          <w:lang w:eastAsia="nl-NL"/>
        </w:rPr>
        <w:t>Jeugdreglement voor de Optimist Groen-klasse</w:t>
      </w:r>
    </w:p>
    <w:p w14:paraId="23F0B7FC"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Veiligheid</w:t>
      </w:r>
      <w:r w:rsidRPr="001E29FE">
        <w:rPr>
          <w:rFonts w:ascii="Open Sans" w:hAnsi="Open Sans" w:cs="Open Sans"/>
          <w:color w:val="000000" w:themeColor="text1"/>
          <w:sz w:val="18"/>
          <w:szCs w:val="18"/>
          <w:lang w:eastAsia="nl-NL"/>
        </w:rPr>
        <w:br/>
        <w:t>Je mag alleen wedstrijdzeilen als je alles aan je eigen veiligheid hebt gedaan: Altijd een goed zwemvest dragen. Boot goed in orde: luchtzakken vol, goede mastborging, landvast minimaal 8 meter lang (5 mm dik).</w:t>
      </w:r>
    </w:p>
    <w:p w14:paraId="64CEF252"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Eerlijk zeilen</w:t>
      </w:r>
      <w:r w:rsidRPr="001E29FE">
        <w:rPr>
          <w:rFonts w:ascii="Open Sans" w:hAnsi="Open Sans" w:cs="Open Sans"/>
          <w:color w:val="000000" w:themeColor="text1"/>
          <w:sz w:val="18"/>
          <w:szCs w:val="18"/>
          <w:lang w:eastAsia="nl-NL"/>
        </w:rPr>
        <w:br/>
        <w:t>Tijdens een wedstrijd MOET je altijd sportief en eerlijk zeilen. Je moet zelf volgens de regels zeilen; ook als anderen om je heen dat niet doen. Tegen die zeilers dien je een protest in.</w:t>
      </w:r>
    </w:p>
    <w:p w14:paraId="72332155"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Vermijden</w:t>
      </w:r>
      <w:r w:rsidRPr="001E29FE">
        <w:rPr>
          <w:rFonts w:ascii="Open Sans" w:hAnsi="Open Sans" w:cs="Open Sans"/>
          <w:color w:val="000000" w:themeColor="text1"/>
          <w:sz w:val="18"/>
          <w:szCs w:val="18"/>
          <w:lang w:eastAsia="nl-NL"/>
        </w:rPr>
        <w:br/>
        <w:t>Boten mogen niet met elkaar botsen, of elkaar aanraken! Ook als je voorrang hebt moet je alles doen om een botsing te voorkomen, door snelheid te minderen (schoot los) en van je tegenstander weg te draaien.</w:t>
      </w:r>
    </w:p>
    <w:p w14:paraId="2E92A926" w14:textId="77777777" w:rsidR="00F82164" w:rsidRPr="001E29FE" w:rsidRDefault="00F82164" w:rsidP="00F82164">
      <w:pPr>
        <w:shd w:val="clear" w:color="auto" w:fill="FFFFFF"/>
        <w:textAlignment w:val="baseline"/>
        <w:rPr>
          <w:rFonts w:ascii="Open Sans" w:hAnsi="Open Sans" w:cs="Open Sans"/>
          <w:b/>
          <w:bCs/>
          <w:color w:val="000000" w:themeColor="text1"/>
          <w:sz w:val="18"/>
          <w:szCs w:val="18"/>
          <w:bdr w:val="none" w:sz="0" w:space="0" w:color="auto" w:frame="1"/>
          <w:lang w:eastAsia="nl-NL"/>
        </w:rPr>
      </w:pPr>
    </w:p>
    <w:p w14:paraId="4B6FE69A"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 xml:space="preserve">Voorrang: </w:t>
      </w:r>
    </w:p>
    <w:p w14:paraId="1EEE8CF2"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Stuurboord moet wijken voor bakboord.</w:t>
      </w:r>
      <w:r w:rsidRPr="001E29FE">
        <w:rPr>
          <w:rFonts w:ascii="Open Sans" w:hAnsi="Open Sans" w:cs="Open Sans"/>
          <w:color w:val="000000" w:themeColor="text1"/>
          <w:sz w:val="18"/>
          <w:szCs w:val="18"/>
          <w:lang w:eastAsia="nl-NL"/>
        </w:rPr>
        <w:br/>
        <w:t>Als je zeil aan de rechterkant van de boot zit (jij zit dan aan de linkerkant van de boot) vaar je </w:t>
      </w:r>
      <w:r w:rsidRPr="001E29FE">
        <w:rPr>
          <w:rFonts w:ascii="Open Sans" w:hAnsi="Open Sans" w:cs="Open Sans"/>
          <w:i/>
          <w:iCs/>
          <w:color w:val="000000" w:themeColor="text1"/>
          <w:sz w:val="18"/>
          <w:szCs w:val="18"/>
          <w:bdr w:val="none" w:sz="0" w:space="0" w:color="auto" w:frame="1"/>
          <w:lang w:eastAsia="nl-NL"/>
        </w:rPr>
        <w:t>over stuurboord</w:t>
      </w:r>
      <w:r w:rsidRPr="001E29FE">
        <w:rPr>
          <w:rFonts w:ascii="Open Sans" w:hAnsi="Open Sans" w:cs="Open Sans"/>
          <w:color w:val="000000" w:themeColor="text1"/>
          <w:sz w:val="18"/>
          <w:szCs w:val="18"/>
          <w:lang w:eastAsia="nl-NL"/>
        </w:rPr>
        <w:t> (rechts).</w:t>
      </w:r>
      <w:r w:rsidRPr="001E29FE">
        <w:rPr>
          <w:rFonts w:ascii="Open Sans" w:hAnsi="Open Sans" w:cs="Open Sans"/>
          <w:color w:val="000000" w:themeColor="text1"/>
          <w:sz w:val="18"/>
          <w:szCs w:val="18"/>
          <w:lang w:eastAsia="nl-NL"/>
        </w:rPr>
        <w:br/>
        <w:t>Dan moet je ruimte geven aan iedereen die zijn zeil </w:t>
      </w:r>
      <w:r w:rsidRPr="001E29FE">
        <w:rPr>
          <w:rFonts w:ascii="Open Sans" w:hAnsi="Open Sans" w:cs="Open Sans"/>
          <w:i/>
          <w:iCs/>
          <w:color w:val="000000" w:themeColor="text1"/>
          <w:sz w:val="18"/>
          <w:szCs w:val="18"/>
          <w:bdr w:val="none" w:sz="0" w:space="0" w:color="auto" w:frame="1"/>
          <w:lang w:eastAsia="nl-NL"/>
        </w:rPr>
        <w:t>over bakboord</w:t>
      </w:r>
      <w:r w:rsidRPr="001E29FE">
        <w:rPr>
          <w:rFonts w:ascii="Open Sans" w:hAnsi="Open Sans" w:cs="Open Sans"/>
          <w:color w:val="000000" w:themeColor="text1"/>
          <w:sz w:val="18"/>
          <w:szCs w:val="18"/>
          <w:lang w:eastAsia="nl-NL"/>
        </w:rPr>
        <w:t> (links) heeft staan. Die boten hebben hun zeil aan de linkerkant en de stuurman zit aan de rechterkant van die boot. Dit is basisregel die boven alle andere voorrangsregels gaat.</w:t>
      </w:r>
    </w:p>
    <w:p w14:paraId="40A1E213"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Naast elkaar</w:t>
      </w:r>
      <w:r w:rsidRPr="001E29FE">
        <w:rPr>
          <w:rFonts w:ascii="Open Sans" w:hAnsi="Open Sans" w:cs="Open Sans"/>
          <w:b/>
          <w:bCs/>
          <w:color w:val="000000" w:themeColor="text1"/>
          <w:sz w:val="18"/>
          <w:szCs w:val="18"/>
          <w:bdr w:val="none" w:sz="0" w:space="0" w:color="auto" w:frame="1"/>
          <w:lang w:eastAsia="nl-NL"/>
        </w:rPr>
        <w:br/>
      </w:r>
      <w:r w:rsidRPr="001E29FE">
        <w:rPr>
          <w:rFonts w:ascii="Open Sans" w:hAnsi="Open Sans" w:cs="Open Sans"/>
          <w:color w:val="000000" w:themeColor="text1"/>
          <w:sz w:val="18"/>
          <w:szCs w:val="18"/>
          <w:bdr w:val="none" w:sz="0" w:space="0" w:color="auto" w:frame="1"/>
          <w:lang w:eastAsia="nl-NL"/>
        </w:rPr>
        <w:t>Wanneer boten naast elkaar liggen moet de boot die </w:t>
      </w:r>
      <w:r w:rsidRPr="001E29FE">
        <w:rPr>
          <w:rFonts w:ascii="Open Sans" w:hAnsi="Open Sans" w:cs="Open Sans"/>
          <w:i/>
          <w:iCs/>
          <w:color w:val="000000" w:themeColor="text1"/>
          <w:sz w:val="18"/>
          <w:szCs w:val="18"/>
          <w:bdr w:val="none" w:sz="0" w:space="0" w:color="auto" w:frame="1"/>
          <w:lang w:eastAsia="nl-NL"/>
        </w:rPr>
        <w:t>boven de andere boot ligt</w:t>
      </w:r>
      <w:r w:rsidRPr="001E29FE">
        <w:rPr>
          <w:rFonts w:ascii="Open Sans" w:hAnsi="Open Sans" w:cs="Open Sans"/>
          <w:color w:val="000000" w:themeColor="text1"/>
          <w:sz w:val="18"/>
          <w:szCs w:val="18"/>
          <w:bdr w:val="none" w:sz="0" w:space="0" w:color="auto" w:frame="1"/>
          <w:lang w:eastAsia="nl-NL"/>
        </w:rPr>
        <w:t> “uitwijken” (vrij blijven).</w:t>
      </w:r>
      <w:r w:rsidRPr="001E29FE">
        <w:rPr>
          <w:rFonts w:ascii="Open Sans" w:hAnsi="Open Sans" w:cs="Open Sans"/>
          <w:color w:val="000000" w:themeColor="text1"/>
          <w:sz w:val="18"/>
          <w:szCs w:val="18"/>
          <w:bdr w:val="none" w:sz="0" w:space="0" w:color="auto" w:frame="1"/>
          <w:lang w:eastAsia="nl-NL"/>
        </w:rPr>
        <w:br/>
        <w:t>Dat betekent dat de boot die “dichter bij de wind” is, ruimte moet geven aan de boot naast hem als die boot verder van de wind af is.</w:t>
      </w:r>
    </w:p>
    <w:p w14:paraId="1D6ADBA8"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Achter elkaar</w:t>
      </w:r>
      <w:r w:rsidRPr="001E29FE">
        <w:rPr>
          <w:rFonts w:ascii="Open Sans" w:hAnsi="Open Sans" w:cs="Open Sans"/>
          <w:b/>
          <w:bCs/>
          <w:color w:val="000000" w:themeColor="text1"/>
          <w:sz w:val="18"/>
          <w:szCs w:val="18"/>
          <w:bdr w:val="none" w:sz="0" w:space="0" w:color="auto" w:frame="1"/>
          <w:lang w:eastAsia="nl-NL"/>
        </w:rPr>
        <w:br/>
      </w:r>
      <w:r w:rsidRPr="001E29FE">
        <w:rPr>
          <w:rFonts w:ascii="Open Sans" w:hAnsi="Open Sans" w:cs="Open Sans"/>
          <w:color w:val="000000" w:themeColor="text1"/>
          <w:sz w:val="18"/>
          <w:szCs w:val="18"/>
          <w:lang w:eastAsia="nl-NL"/>
        </w:rPr>
        <w:t>Wanneer boten</w:t>
      </w:r>
      <w:r w:rsidRPr="001E29FE">
        <w:rPr>
          <w:rFonts w:ascii="Open Sans" w:hAnsi="Open Sans" w:cs="Open Sans"/>
          <w:i/>
          <w:iCs/>
          <w:color w:val="000000" w:themeColor="text1"/>
          <w:sz w:val="18"/>
          <w:szCs w:val="18"/>
          <w:bdr w:val="none" w:sz="0" w:space="0" w:color="auto" w:frame="1"/>
          <w:lang w:eastAsia="nl-NL"/>
        </w:rPr>
        <w:t> over dezelfde boeg</w:t>
      </w:r>
      <w:r w:rsidRPr="001E29FE">
        <w:rPr>
          <w:rFonts w:ascii="Open Sans" w:hAnsi="Open Sans" w:cs="Open Sans"/>
          <w:color w:val="000000" w:themeColor="text1"/>
          <w:sz w:val="18"/>
          <w:szCs w:val="18"/>
          <w:lang w:eastAsia="nl-NL"/>
        </w:rPr>
        <w:t> liggen (dus allebei over bakboord bijvoorbeeld) maar niet naast elkaar, moet de achterste boot uitwijken.</w:t>
      </w:r>
    </w:p>
    <w:p w14:paraId="27796CF6"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Overstag</w:t>
      </w:r>
      <w:r w:rsidRPr="001E29FE">
        <w:rPr>
          <w:rFonts w:ascii="Open Sans" w:hAnsi="Open Sans" w:cs="Open Sans"/>
          <w:color w:val="000000" w:themeColor="text1"/>
          <w:sz w:val="18"/>
          <w:szCs w:val="18"/>
          <w:lang w:eastAsia="nl-NL"/>
        </w:rPr>
        <w:br/>
        <w:t>Een boot die overstag gaat moet uitwijken.</w:t>
      </w:r>
      <w:r w:rsidRPr="001E29FE">
        <w:rPr>
          <w:rFonts w:ascii="Open Sans" w:hAnsi="Open Sans" w:cs="Open Sans"/>
          <w:color w:val="000000" w:themeColor="text1"/>
          <w:sz w:val="18"/>
          <w:szCs w:val="18"/>
          <w:lang w:eastAsia="nl-NL"/>
        </w:rPr>
        <w:br/>
        <w:t>Ook als je voorrang hebt mag je niet zo van richting veranderen dat anderen meteen moeten uitwijken (of helemaal niet kunnen uitwijken).</w:t>
      </w:r>
    </w:p>
    <w:p w14:paraId="7855E44B"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Bij een boei</w:t>
      </w:r>
      <w:r w:rsidRPr="001E29FE">
        <w:rPr>
          <w:rFonts w:ascii="Open Sans" w:hAnsi="Open Sans" w:cs="Open Sans"/>
          <w:color w:val="000000" w:themeColor="text1"/>
          <w:sz w:val="18"/>
          <w:szCs w:val="18"/>
          <w:lang w:eastAsia="nl-NL"/>
        </w:rPr>
        <w:br/>
        <w:t>Als je naast elkaar bij de boei komt (of bij een andere hindernis waar je omheen moet), moet de binnenste boot ruimte krijgen om er omheen te kunnen gaan. De buitenste boot moet dus “uitwijken” (ruimte geven).</w:t>
      </w:r>
    </w:p>
    <w:p w14:paraId="122403AA"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Start</w:t>
      </w:r>
      <w:r w:rsidRPr="001E29FE">
        <w:rPr>
          <w:rFonts w:ascii="Open Sans" w:hAnsi="Open Sans" w:cs="Open Sans"/>
          <w:color w:val="000000" w:themeColor="text1"/>
          <w:sz w:val="18"/>
          <w:szCs w:val="18"/>
          <w:lang w:eastAsia="nl-NL"/>
        </w:rPr>
        <w:br/>
        <w:t>Op het startschot moet je achter de startlijn zijn.</w:t>
      </w:r>
    </w:p>
    <w:p w14:paraId="0AAD5253" w14:textId="77777777" w:rsidR="00F82164" w:rsidRPr="001E29FE" w:rsidRDefault="00F82164" w:rsidP="00F82164">
      <w:pPr>
        <w:shd w:val="clear" w:color="auto" w:fill="FFFFFF"/>
        <w:spacing w:after="225"/>
        <w:textAlignment w:val="baseline"/>
        <w:rPr>
          <w:rFonts w:ascii="Open Sans" w:hAnsi="Open Sans" w:cs="Open Sans"/>
          <w:color w:val="000000" w:themeColor="text1"/>
          <w:sz w:val="18"/>
          <w:szCs w:val="18"/>
          <w:lang w:eastAsia="nl-NL"/>
        </w:rPr>
      </w:pPr>
      <w:r w:rsidRPr="001E29FE">
        <w:rPr>
          <w:rFonts w:ascii="Open Sans" w:hAnsi="Open Sans" w:cs="Open Sans"/>
          <w:color w:val="000000" w:themeColor="text1"/>
          <w:sz w:val="18"/>
          <w:szCs w:val="18"/>
          <w:lang w:eastAsia="nl-NL"/>
        </w:rPr>
        <w:t>Na het startschot moet je de baan varen die door de wedstrijdorganisatie is aangegeven.</w:t>
      </w:r>
    </w:p>
    <w:p w14:paraId="363BEB28" w14:textId="77777777" w:rsidR="00F82164" w:rsidRPr="001E29FE" w:rsidRDefault="00F82164" w:rsidP="00F82164">
      <w:pPr>
        <w:shd w:val="clear" w:color="auto" w:fill="FFFFFF"/>
        <w:spacing w:after="225"/>
        <w:textAlignment w:val="baseline"/>
        <w:rPr>
          <w:rFonts w:ascii="Open Sans" w:hAnsi="Open Sans" w:cs="Open Sans"/>
          <w:b/>
          <w:bCs/>
          <w:color w:val="000000" w:themeColor="text1"/>
          <w:sz w:val="18"/>
          <w:szCs w:val="18"/>
          <w:lang w:eastAsia="nl-NL"/>
        </w:rPr>
      </w:pPr>
      <w:r w:rsidRPr="001E29FE">
        <w:rPr>
          <w:rFonts w:ascii="Open Sans" w:hAnsi="Open Sans" w:cs="Open Sans"/>
          <w:b/>
          <w:bCs/>
          <w:color w:val="000000" w:themeColor="text1"/>
          <w:sz w:val="18"/>
          <w:szCs w:val="18"/>
          <w:lang w:eastAsia="nl-NL"/>
        </w:rPr>
        <w:t>Je mag een boei van de baan niet raken.</w:t>
      </w:r>
    </w:p>
    <w:p w14:paraId="33B92F6E"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Foutje?</w:t>
      </w:r>
      <w:r w:rsidRPr="001E29FE">
        <w:rPr>
          <w:rFonts w:ascii="Open Sans" w:hAnsi="Open Sans" w:cs="Open Sans"/>
          <w:color w:val="000000" w:themeColor="text1"/>
          <w:sz w:val="18"/>
          <w:szCs w:val="18"/>
          <w:lang w:eastAsia="nl-NL"/>
        </w:rPr>
        <w:br/>
        <w:t>Als je denkt dat een andere boot een regel heeft overtreden of je twijfelt over de regels op enig moment in de wedstrijd, moet je het incident na de wedstrijd voorleggen aan de persoon die de palavers doet bij de Optimist Groen (de adviseur).</w:t>
      </w:r>
    </w:p>
    <w:p w14:paraId="625D56E4" w14:textId="77777777" w:rsidR="00F82164" w:rsidRPr="001E29FE" w:rsidRDefault="00F82164" w:rsidP="00F82164">
      <w:pPr>
        <w:shd w:val="clear" w:color="auto" w:fill="FFFFFF"/>
        <w:spacing w:after="225"/>
        <w:textAlignment w:val="baseline"/>
        <w:rPr>
          <w:rFonts w:ascii="Open Sans" w:hAnsi="Open Sans" w:cs="Open Sans"/>
          <w:color w:val="000000" w:themeColor="text1"/>
          <w:sz w:val="18"/>
          <w:szCs w:val="18"/>
          <w:lang w:eastAsia="nl-NL"/>
        </w:rPr>
      </w:pPr>
      <w:r w:rsidRPr="001E29FE">
        <w:rPr>
          <w:rFonts w:ascii="Open Sans" w:hAnsi="Open Sans" w:cs="Open Sans"/>
          <w:color w:val="000000" w:themeColor="text1"/>
          <w:sz w:val="18"/>
          <w:szCs w:val="18"/>
          <w:lang w:eastAsia="nl-NL"/>
        </w:rPr>
        <w:t>De adviseur zal het voorval bespreken binnen het volgend palaver, of nabespreking en kan dan twee punten toevoegen aan de score van iedere boot die een regel heeft overtreden. Als de overtreding ernstig is kan de adviseur extra punten toevoegen.</w:t>
      </w:r>
    </w:p>
    <w:p w14:paraId="31DB510E" w14:textId="77777777" w:rsidR="00F82164" w:rsidRPr="001E29FE" w:rsidRDefault="00F82164" w:rsidP="00F82164">
      <w:pPr>
        <w:shd w:val="clear" w:color="auto" w:fill="FFFFFF"/>
        <w:textAlignment w:val="baseline"/>
        <w:rPr>
          <w:rFonts w:ascii="Open Sans" w:hAnsi="Open Sans" w:cs="Open Sans"/>
          <w:color w:val="000000" w:themeColor="text1"/>
          <w:sz w:val="18"/>
          <w:szCs w:val="18"/>
          <w:lang w:eastAsia="nl-NL"/>
        </w:rPr>
      </w:pPr>
      <w:r w:rsidRPr="001E29FE">
        <w:rPr>
          <w:rFonts w:ascii="Open Sans" w:hAnsi="Open Sans" w:cs="Open Sans"/>
          <w:b/>
          <w:bCs/>
          <w:color w:val="000000" w:themeColor="text1"/>
          <w:sz w:val="18"/>
          <w:szCs w:val="18"/>
          <w:bdr w:val="none" w:sz="0" w:space="0" w:color="auto" w:frame="1"/>
          <w:lang w:eastAsia="nl-NL"/>
        </w:rPr>
        <w:t>Een straf nemen.</w:t>
      </w:r>
      <w:r w:rsidRPr="001E29FE">
        <w:rPr>
          <w:rFonts w:ascii="Open Sans" w:hAnsi="Open Sans" w:cs="Open Sans"/>
          <w:color w:val="000000" w:themeColor="text1"/>
          <w:sz w:val="18"/>
          <w:szCs w:val="18"/>
          <w:lang w:eastAsia="nl-NL"/>
        </w:rPr>
        <w:br/>
        <w:t>Als je zelf een fout maakt, dan kan je het weer goed maken door één rondje te draaien: 1x overstag en 1x gijpen.</w:t>
      </w:r>
    </w:p>
    <w:p w14:paraId="53FE8779" w14:textId="5F3F0BD2" w:rsidR="00A80131" w:rsidRPr="00F82164" w:rsidRDefault="00F82164" w:rsidP="00F82164">
      <w:pPr>
        <w:shd w:val="clear" w:color="auto" w:fill="FFFFFF"/>
        <w:textAlignment w:val="baseline"/>
        <w:rPr>
          <w:rFonts w:eastAsia="Open Sans"/>
        </w:rPr>
      </w:pPr>
      <w:r w:rsidRPr="001E29FE">
        <w:rPr>
          <w:rFonts w:ascii="Open Sans" w:hAnsi="Open Sans" w:cs="Open Sans"/>
          <w:b/>
          <w:bCs/>
          <w:color w:val="000000" w:themeColor="text1"/>
          <w:sz w:val="18"/>
          <w:szCs w:val="18"/>
          <w:bdr w:val="none" w:sz="0" w:space="0" w:color="auto" w:frame="1"/>
          <w:lang w:eastAsia="nl-NL"/>
        </w:rPr>
        <w:lastRenderedPageBreak/>
        <w:t>Aanwijzingen.</w:t>
      </w:r>
      <w:r w:rsidRPr="001E29FE">
        <w:rPr>
          <w:rFonts w:ascii="Open Sans" w:hAnsi="Open Sans" w:cs="Open Sans"/>
          <w:color w:val="000000" w:themeColor="text1"/>
          <w:sz w:val="18"/>
          <w:szCs w:val="18"/>
          <w:lang w:eastAsia="nl-NL"/>
        </w:rPr>
        <w:br/>
        <w:t>Tijdens de wedstrijd mag je best eens een aanwijzing krijgen van begeleiders, als deze er maar op is gericht om de wedstrijd op een goede, leerzame en eerlijke manier voort te zetten en te voltooien.</w:t>
      </w:r>
    </w:p>
    <w:sectPr w:rsidR="00A80131" w:rsidRPr="00F82164" w:rsidSect="00A0296D">
      <w:headerReference w:type="default" r:id="rId13"/>
      <w:footerReference w:type="default" r:id="rId14"/>
      <w:headerReference w:type="first" r:id="rId15"/>
      <w:footerReference w:type="first" r:id="rId16"/>
      <w:pgSz w:w="11906" w:h="16838"/>
      <w:pgMar w:top="1599" w:right="1134" w:bottom="1134" w:left="1134" w:header="36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5094" w14:textId="77777777" w:rsidR="009D1963" w:rsidRDefault="009D1963">
      <w:r>
        <w:separator/>
      </w:r>
    </w:p>
  </w:endnote>
  <w:endnote w:type="continuationSeparator" w:id="0">
    <w:p w14:paraId="14FDAB53" w14:textId="77777777" w:rsidR="009D1963" w:rsidRDefault="009D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va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25DF" w14:textId="1CD593AD" w:rsidR="00FB6DD3" w:rsidRPr="003167AC" w:rsidRDefault="00C1277B">
    <w:pPr>
      <w:pBdr>
        <w:top w:val="nil"/>
        <w:left w:val="nil"/>
        <w:bottom w:val="nil"/>
        <w:right w:val="nil"/>
        <w:between w:val="nil"/>
      </w:pBdr>
      <w:tabs>
        <w:tab w:val="right" w:pos="9020"/>
        <w:tab w:val="center" w:pos="4819"/>
        <w:tab w:val="right" w:pos="9638"/>
      </w:tabs>
      <w:rPr>
        <w:rFonts w:ascii="Calibri" w:eastAsia="Helvetica Neue" w:hAnsi="Calibri" w:cs="Calibri"/>
        <w:color w:val="000000"/>
        <w:sz w:val="16"/>
        <w:szCs w:val="16"/>
      </w:rPr>
    </w:pPr>
    <w:r>
      <w:rPr>
        <w:rFonts w:ascii="Calibri" w:eastAsia="Helvetica Neue Light" w:hAnsi="Calibri" w:cs="Calibri"/>
        <w:color w:val="000000"/>
        <w:sz w:val="16"/>
        <w:szCs w:val="16"/>
      </w:rPr>
      <w:tab/>
    </w:r>
    <w:r w:rsidR="00A0296D">
      <w:rPr>
        <w:noProof/>
      </w:rPr>
      <w:drawing>
        <wp:inline distT="0" distB="0" distL="0" distR="0" wp14:anchorId="488F0A2C" wp14:editId="328607E9">
          <wp:extent cx="605050" cy="885825"/>
          <wp:effectExtent l="0" t="0" r="5080" b="0"/>
          <wp:docPr id="1242438818" name="Picture 1" descr="Afbeelding met teks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Lettertype, logo, ontwerp&#10;&#10;Door AI gegenereerde inhoud is mogelijk onjuist."/>
                  <pic:cNvPicPr/>
                </pic:nvPicPr>
                <pic:blipFill>
                  <a:blip r:embed="rId1"/>
                  <a:stretch>
                    <a:fillRect/>
                  </a:stretch>
                </pic:blipFill>
                <pic:spPr>
                  <a:xfrm>
                    <a:off x="0" y="0"/>
                    <a:ext cx="645856" cy="945567"/>
                  </a:xfrm>
                  <a:prstGeom prst="rect">
                    <a:avLst/>
                  </a:prstGeom>
                </pic:spPr>
              </pic:pic>
            </a:graphicData>
          </a:graphic>
        </wp:inline>
      </w:drawing>
    </w:r>
    <w:r>
      <w:rPr>
        <w:rFonts w:ascii="Calibri" w:eastAsia="Helvetica Neue Light" w:hAnsi="Calibri" w:cs="Calibri"/>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45E7" w14:textId="2D35DEE1" w:rsidR="00C1277B" w:rsidRDefault="00A0296D" w:rsidP="00A0296D">
    <w:pPr>
      <w:pStyle w:val="Voettekst"/>
      <w:jc w:val="right"/>
    </w:pPr>
    <w:r>
      <w:rPr>
        <w:noProof/>
      </w:rPr>
      <w:drawing>
        <wp:inline distT="0" distB="0" distL="0" distR="0" wp14:anchorId="06B43B7A" wp14:editId="710058A7">
          <wp:extent cx="605050" cy="885825"/>
          <wp:effectExtent l="0" t="0" r="5080" b="0"/>
          <wp:docPr id="1056869550" name="Picture 1" descr="Afbeelding met teks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Lettertype, logo, ontwerp&#10;&#10;Door AI gegenereerde inhoud is mogelijk onjuist."/>
                  <pic:cNvPicPr/>
                </pic:nvPicPr>
                <pic:blipFill>
                  <a:blip r:embed="rId1"/>
                  <a:stretch>
                    <a:fillRect/>
                  </a:stretch>
                </pic:blipFill>
                <pic:spPr>
                  <a:xfrm>
                    <a:off x="0" y="0"/>
                    <a:ext cx="605050" cy="885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DEDD8" w14:textId="77777777" w:rsidR="009D1963" w:rsidRDefault="009D1963">
      <w:r>
        <w:separator/>
      </w:r>
    </w:p>
  </w:footnote>
  <w:footnote w:type="continuationSeparator" w:id="0">
    <w:p w14:paraId="4120CFE2" w14:textId="77777777" w:rsidR="009D1963" w:rsidRDefault="009D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6E9E" w14:textId="6276D681" w:rsidR="00FB6DD3" w:rsidRDefault="00FB6DD3">
    <w:pPr>
      <w:pBdr>
        <w:top w:val="nil"/>
        <w:left w:val="nil"/>
        <w:bottom w:val="nil"/>
        <w:right w:val="nil"/>
        <w:between w:val="nil"/>
      </w:pBdr>
      <w:tabs>
        <w:tab w:val="center" w:pos="4513"/>
        <w:tab w:val="right" w:pos="9026"/>
      </w:tabs>
      <w:ind w:left="144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CCEC" w14:textId="3A8498B2" w:rsidR="00FB6DD3" w:rsidRDefault="005073AE">
    <w:pPr>
      <w:pBdr>
        <w:top w:val="nil"/>
        <w:left w:val="nil"/>
        <w:bottom w:val="nil"/>
        <w:right w:val="nil"/>
        <w:between w:val="nil"/>
      </w:pBdr>
      <w:tabs>
        <w:tab w:val="center" w:pos="4513"/>
        <w:tab w:val="right" w:pos="9026"/>
      </w:tabs>
      <w:jc w:val="center"/>
      <w:rPr>
        <w:color w:val="000000"/>
      </w:rPr>
    </w:pPr>
    <w:r>
      <w:rPr>
        <w:color w:val="000000"/>
      </w:rPr>
      <w:tab/>
    </w:r>
    <w:r w:rsidR="00F60712" w:rsidRPr="00F60712">
      <w:rPr>
        <w:color w:val="000000"/>
        <w:highlight w:val="yellow"/>
      </w:rPr>
      <w:t>[LOGO</w:t>
    </w:r>
    <w:r w:rsidR="00A0296D">
      <w:rPr>
        <w:color w:val="000000"/>
        <w:highlight w:val="yellow"/>
      </w:rPr>
      <w:t xml:space="preserve"> OA vereniging</w:t>
    </w:r>
    <w:r w:rsidR="00F60712" w:rsidRPr="00F60712">
      <w:rPr>
        <w:color w:val="000000"/>
        <w:highlight w:val="yellow"/>
      </w:rPr>
      <w:t>]</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8AA"/>
    <w:multiLevelType w:val="multilevel"/>
    <w:tmpl w:val="43D81AD8"/>
    <w:styleLink w:val="Huidigelijst16"/>
    <w:lvl w:ilvl="0">
      <w:start w:val="1"/>
      <w:numFmt w:val="decimal"/>
      <w:lvlText w:val="G%1."/>
      <w:lvlJc w:val="left"/>
      <w:pPr>
        <w:ind w:left="567" w:hanging="567"/>
      </w:pPr>
      <w:rPr>
        <w:rFonts w:hint="default"/>
        <w:b/>
        <w:smallCaps w:val="0"/>
        <w:strike w:val="0"/>
        <w:shd w:val="clear" w:color="auto" w:fill="auto"/>
        <w:vertAlign w:val="baseline"/>
      </w:rPr>
    </w:lvl>
    <w:lvl w:ilvl="1">
      <w:start w:val="1"/>
      <w:numFmt w:val="decimal"/>
      <w:lvlText w:val="G%1.%2."/>
      <w:lvlJc w:val="left"/>
      <w:pPr>
        <w:ind w:left="567" w:hanging="567"/>
      </w:pPr>
      <w:rPr>
        <w:rFonts w:hint="default"/>
        <w:b w:val="0"/>
        <w:bCs/>
        <w:smallCaps w:val="0"/>
        <w:strike w:val="0"/>
        <w:shd w:val="clear" w:color="auto" w:fill="auto"/>
        <w:vertAlign w:val="baseline"/>
      </w:rPr>
    </w:lvl>
    <w:lvl w:ilvl="2">
      <w:start w:val="1"/>
      <w:numFmt w:val="decimal"/>
      <w:lvlText w:val="G%1.%2.%3."/>
      <w:lvlJc w:val="left"/>
      <w:pPr>
        <w:ind w:left="1047" w:hanging="327"/>
      </w:pPr>
      <w:rPr>
        <w:rFonts w:hint="default"/>
        <w:smallCaps w:val="0"/>
        <w:strike w:val="0"/>
        <w:shd w:val="clear" w:color="auto" w:fill="auto"/>
        <w:vertAlign w:val="baseline"/>
      </w:rPr>
    </w:lvl>
    <w:lvl w:ilvl="3">
      <w:start w:val="1"/>
      <w:numFmt w:val="decimal"/>
      <w:lvlText w:val="G%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 w15:restartNumberingAfterBreak="0">
    <w:nsid w:val="0C596C4D"/>
    <w:multiLevelType w:val="multilevel"/>
    <w:tmpl w:val="E0B62EE8"/>
    <w:styleLink w:val="Huidigelijst7"/>
    <w:lvl w:ilvl="0">
      <w:start w:val="17"/>
      <w:numFmt w:val="decimal"/>
      <w:lvlText w:val="%1."/>
      <w:lvlJc w:val="left"/>
      <w:pPr>
        <w:ind w:left="567" w:hanging="567"/>
      </w:pPr>
      <w:rPr>
        <w:rFonts w:hint="default"/>
        <w:b/>
        <w:smallCaps w:val="0"/>
        <w:strike w:val="0"/>
        <w:vertAlign w:val="baseline"/>
      </w:rPr>
    </w:lvl>
    <w:lvl w:ilvl="1">
      <w:start w:val="3"/>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2" w15:restartNumberingAfterBreak="0">
    <w:nsid w:val="0E49289D"/>
    <w:multiLevelType w:val="multilevel"/>
    <w:tmpl w:val="E0B62EE8"/>
    <w:styleLink w:val="Huidigelijst8"/>
    <w:lvl w:ilvl="0">
      <w:start w:val="17"/>
      <w:numFmt w:val="decimal"/>
      <w:lvlText w:val="%1."/>
      <w:lvlJc w:val="left"/>
      <w:pPr>
        <w:ind w:left="567" w:hanging="567"/>
      </w:pPr>
      <w:rPr>
        <w:rFonts w:hint="default"/>
        <w:b/>
        <w:smallCaps w:val="0"/>
        <w:strike w:val="0"/>
        <w:vertAlign w:val="baseline"/>
      </w:rPr>
    </w:lvl>
    <w:lvl w:ilvl="1">
      <w:start w:val="3"/>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3" w15:restartNumberingAfterBreak="0">
    <w:nsid w:val="21777A3C"/>
    <w:multiLevelType w:val="multilevel"/>
    <w:tmpl w:val="F96433A6"/>
    <w:styleLink w:val="Huidigelijst4"/>
    <w:lvl w:ilvl="0">
      <w:start w:val="17"/>
      <w:numFmt w:val="decimal"/>
      <w:lvlText w:val="%1."/>
      <w:lvlJc w:val="left"/>
      <w:pPr>
        <w:ind w:left="567" w:hanging="567"/>
      </w:pPr>
      <w:rPr>
        <w:rFonts w:hint="default"/>
        <w:b/>
        <w:smallCaps w:val="0"/>
        <w:strike w:val="0"/>
        <w:shd w:val="clear" w:color="auto" w:fill="auto"/>
        <w:vertAlign w:val="baseline"/>
      </w:rPr>
    </w:lvl>
    <w:lvl w:ilvl="1">
      <w:start w:val="3"/>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4" w15:restartNumberingAfterBreak="0">
    <w:nsid w:val="263C0567"/>
    <w:multiLevelType w:val="multilevel"/>
    <w:tmpl w:val="EB2A3A9C"/>
    <w:lvl w:ilvl="0">
      <w:start w:val="17"/>
      <w:numFmt w:val="decimal"/>
      <w:lvlText w:val="G%1."/>
      <w:lvlJc w:val="left"/>
      <w:pPr>
        <w:ind w:left="567" w:hanging="567"/>
      </w:pPr>
      <w:rPr>
        <w:rFonts w:hint="default"/>
        <w:b/>
        <w:smallCaps w:val="0"/>
        <w:strike w:val="0"/>
        <w:shd w:val="clear" w:color="auto" w:fill="auto"/>
        <w:vertAlign w:val="baseline"/>
      </w:rPr>
    </w:lvl>
    <w:lvl w:ilvl="1">
      <w:start w:val="1"/>
      <w:numFmt w:val="decimal"/>
      <w:lvlText w:val="G%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5" w15:restartNumberingAfterBreak="0">
    <w:nsid w:val="2C6C5A42"/>
    <w:multiLevelType w:val="multilevel"/>
    <w:tmpl w:val="EFE24184"/>
    <w:styleLink w:val="Huidigelijst3"/>
    <w:lvl w:ilvl="0">
      <w:start w:val="15"/>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6" w15:restartNumberingAfterBreak="0">
    <w:nsid w:val="2D5559BD"/>
    <w:multiLevelType w:val="multilevel"/>
    <w:tmpl w:val="79F87FB2"/>
    <w:styleLink w:val="Huidigelijst9"/>
    <w:lvl w:ilvl="0">
      <w:start w:val="17"/>
      <w:numFmt w:val="decimal"/>
      <w:lvlText w:val="%1."/>
      <w:lvlJc w:val="left"/>
      <w:pPr>
        <w:ind w:left="567" w:hanging="567"/>
      </w:pPr>
      <w:rPr>
        <w:rFonts w:hint="default"/>
        <w:b/>
        <w:smallCaps w:val="0"/>
        <w:strike w:val="0"/>
        <w:vertAlign w:val="baseline"/>
      </w:rPr>
    </w:lvl>
    <w:lvl w:ilvl="1">
      <w:start w:val="3"/>
      <w:numFmt w:val="decimal"/>
      <w:lvlText w:val="16.%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7" w15:restartNumberingAfterBreak="0">
    <w:nsid w:val="30BE3428"/>
    <w:multiLevelType w:val="multilevel"/>
    <w:tmpl w:val="A652453E"/>
    <w:lvl w:ilvl="0">
      <w:start w:val="17"/>
      <w:numFmt w:val="none"/>
      <w:lvlText w:val="16.3."/>
      <w:lvlJc w:val="left"/>
      <w:pPr>
        <w:ind w:left="567" w:hanging="567"/>
      </w:pPr>
      <w:rPr>
        <w:rFonts w:hint="default"/>
        <w:b/>
        <w:smallCaps w:val="0"/>
        <w:strike w:val="0"/>
        <w:vertAlign w:val="baseline"/>
      </w:rPr>
    </w:lvl>
    <w:lvl w:ilvl="1">
      <w:start w:val="3"/>
      <w:numFmt w:val="decimal"/>
      <w:lvlText w:val="G16.%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16.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8" w15:restartNumberingAfterBreak="0">
    <w:nsid w:val="37DE001D"/>
    <w:multiLevelType w:val="multilevel"/>
    <w:tmpl w:val="EFE24184"/>
    <w:styleLink w:val="Huidigelijst6"/>
    <w:lvl w:ilvl="0">
      <w:start w:val="15"/>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9" w15:restartNumberingAfterBreak="0">
    <w:nsid w:val="40C512E6"/>
    <w:multiLevelType w:val="multilevel"/>
    <w:tmpl w:val="69BE1CFC"/>
    <w:styleLink w:val="Huidigelijst17"/>
    <w:lvl w:ilvl="0">
      <w:start w:val="17"/>
      <w:numFmt w:val="decimal"/>
      <w:lvlText w:val="G%1."/>
      <w:lvlJc w:val="left"/>
      <w:pPr>
        <w:ind w:left="454" w:hanging="454"/>
      </w:pPr>
      <w:rPr>
        <w:rFonts w:hint="default"/>
        <w:b/>
        <w:smallCaps w:val="0"/>
        <w:strike w:val="0"/>
        <w:shd w:val="clear" w:color="auto" w:fill="auto"/>
        <w:vertAlign w:val="baseline"/>
      </w:rPr>
    </w:lvl>
    <w:lvl w:ilvl="1">
      <w:start w:val="1"/>
      <w:numFmt w:val="decimal"/>
      <w:lvlText w:val="G%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0" w15:restartNumberingAfterBreak="0">
    <w:nsid w:val="464D325C"/>
    <w:multiLevelType w:val="multilevel"/>
    <w:tmpl w:val="EF3C8214"/>
    <w:styleLink w:val="Huidigelijst15"/>
    <w:lvl w:ilvl="0">
      <w:start w:val="1"/>
      <w:numFmt w:val="decimal"/>
      <w:lvlText w:val="G%1."/>
      <w:lvlJc w:val="left"/>
      <w:pPr>
        <w:ind w:left="454" w:hanging="454"/>
      </w:pPr>
      <w:rPr>
        <w:rFonts w:hint="default"/>
        <w:b/>
        <w:smallCaps w:val="0"/>
        <w:strike w:val="0"/>
        <w:shd w:val="clear" w:color="auto" w:fill="auto"/>
        <w:vertAlign w:val="baseline"/>
      </w:rPr>
    </w:lvl>
    <w:lvl w:ilvl="1">
      <w:start w:val="1"/>
      <w:numFmt w:val="decimal"/>
      <w:lvlText w:val="G%1.%2."/>
      <w:lvlJc w:val="left"/>
      <w:pPr>
        <w:ind w:left="567" w:hanging="567"/>
      </w:pPr>
      <w:rPr>
        <w:rFonts w:hint="default"/>
        <w:b w:val="0"/>
        <w:bCs/>
        <w:smallCaps w:val="0"/>
        <w:strike w:val="0"/>
        <w:shd w:val="clear" w:color="auto" w:fill="auto"/>
        <w:vertAlign w:val="baseline"/>
      </w:rPr>
    </w:lvl>
    <w:lvl w:ilvl="2">
      <w:start w:val="1"/>
      <w:numFmt w:val="decimal"/>
      <w:lvlText w:val="G%1.%2.%3."/>
      <w:lvlJc w:val="left"/>
      <w:pPr>
        <w:ind w:left="1047" w:hanging="327"/>
      </w:pPr>
      <w:rPr>
        <w:rFonts w:hint="default"/>
        <w:smallCaps w:val="0"/>
        <w:strike w:val="0"/>
        <w:shd w:val="clear" w:color="auto" w:fill="auto"/>
        <w:vertAlign w:val="baseline"/>
      </w:rPr>
    </w:lvl>
    <w:lvl w:ilvl="3">
      <w:start w:val="1"/>
      <w:numFmt w:val="decimal"/>
      <w:lvlText w:val="G%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1" w15:restartNumberingAfterBreak="0">
    <w:nsid w:val="526827F4"/>
    <w:multiLevelType w:val="multilevel"/>
    <w:tmpl w:val="E272DE62"/>
    <w:styleLink w:val="Huidigelijst5"/>
    <w:lvl w:ilvl="0">
      <w:start w:val="17"/>
      <w:numFmt w:val="decimal"/>
      <w:lvlText w:val="%1."/>
      <w:lvlJc w:val="left"/>
      <w:pPr>
        <w:ind w:left="567" w:hanging="567"/>
      </w:pPr>
      <w:rPr>
        <w:rFonts w:hint="default"/>
        <w:b/>
        <w:smallCaps w:val="0"/>
        <w:strike w:val="0"/>
        <w:shd w:val="clear" w:color="auto" w:fill="auto"/>
        <w:vertAlign w:val="baseline"/>
      </w:rPr>
    </w:lvl>
    <w:lvl w:ilvl="1">
      <w:start w:val="3"/>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2" w15:restartNumberingAfterBreak="0">
    <w:nsid w:val="55FB3D66"/>
    <w:multiLevelType w:val="multilevel"/>
    <w:tmpl w:val="AA5C1334"/>
    <w:styleLink w:val="Huidigelijst11"/>
    <w:lvl w:ilvl="0">
      <w:start w:val="17"/>
      <w:numFmt w:val="none"/>
      <w:lvlText w:val="16.3."/>
      <w:lvlJc w:val="left"/>
      <w:pPr>
        <w:ind w:left="567" w:hanging="567"/>
      </w:pPr>
      <w:rPr>
        <w:rFonts w:hint="default"/>
        <w:b/>
        <w:smallCaps w:val="0"/>
        <w:strike w:val="0"/>
        <w:vertAlign w:val="baseline"/>
      </w:rPr>
    </w:lvl>
    <w:lvl w:ilvl="1">
      <w:start w:val="3"/>
      <w:numFmt w:val="decimal"/>
      <w:lvlText w:val="16.%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13" w15:restartNumberingAfterBreak="0">
    <w:nsid w:val="57870E98"/>
    <w:multiLevelType w:val="multilevel"/>
    <w:tmpl w:val="1B200FC2"/>
    <w:styleLink w:val="Huidigelijst13"/>
    <w:lvl w:ilvl="0">
      <w:start w:val="17"/>
      <w:numFmt w:val="none"/>
      <w:lvlText w:val="16.3."/>
      <w:lvlJc w:val="left"/>
      <w:pPr>
        <w:ind w:left="567" w:hanging="567"/>
      </w:pPr>
      <w:rPr>
        <w:rFonts w:hint="default"/>
        <w:b/>
        <w:smallCaps w:val="0"/>
        <w:strike w:val="0"/>
        <w:vertAlign w:val="baseline"/>
      </w:rPr>
    </w:lvl>
    <w:lvl w:ilvl="1">
      <w:start w:val="3"/>
      <w:numFmt w:val="decimal"/>
      <w:lvlText w:val="16.%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16.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14" w15:restartNumberingAfterBreak="0">
    <w:nsid w:val="67C53D00"/>
    <w:multiLevelType w:val="multilevel"/>
    <w:tmpl w:val="C3D69CC6"/>
    <w:styleLink w:val="Huidigelijst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DD431EF"/>
    <w:multiLevelType w:val="multilevel"/>
    <w:tmpl w:val="A740E314"/>
    <w:styleLink w:val="Stijl1"/>
    <w:lvl w:ilvl="0">
      <w:start w:val="1"/>
      <w:numFmt w:val="decimal"/>
      <w:lvlText w:val="G%1."/>
      <w:lvlJc w:val="left"/>
      <w:pPr>
        <w:ind w:left="360" w:hanging="360"/>
      </w:pPr>
      <w:rPr>
        <w:rFonts w:hint="default"/>
        <w:b/>
        <w:smallCaps w:val="0"/>
        <w:strike w:val="0"/>
        <w:shd w:val="clear" w:color="auto" w:fill="auto"/>
        <w:vertAlign w:val="baseline"/>
      </w:rPr>
    </w:lvl>
    <w:lvl w:ilvl="1">
      <w:start w:val="1"/>
      <w:numFmt w:val="decimal"/>
      <w:lvlText w:val="G%1.%2."/>
      <w:lvlJc w:val="left"/>
      <w:pPr>
        <w:ind w:left="567" w:hanging="567"/>
      </w:pPr>
      <w:rPr>
        <w:rFonts w:hint="default"/>
        <w:b w:val="0"/>
        <w:bCs/>
        <w:smallCaps w:val="0"/>
        <w:strike w:val="0"/>
        <w:shd w:val="clear" w:color="auto" w:fill="auto"/>
        <w:vertAlign w:val="baseline"/>
      </w:rPr>
    </w:lvl>
    <w:lvl w:ilvl="2">
      <w:start w:val="1"/>
      <w:numFmt w:val="decimal"/>
      <w:lvlText w:val="G%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6" w15:restartNumberingAfterBreak="0">
    <w:nsid w:val="742759D2"/>
    <w:multiLevelType w:val="multilevel"/>
    <w:tmpl w:val="FE14EC52"/>
    <w:styleLink w:val="Huidigelijst2"/>
    <w:lvl w:ilvl="0">
      <w:start w:val="16"/>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17" w15:restartNumberingAfterBreak="0">
    <w:nsid w:val="75EA5AB9"/>
    <w:multiLevelType w:val="multilevel"/>
    <w:tmpl w:val="FA567862"/>
    <w:lvl w:ilvl="0">
      <w:start w:val="1"/>
      <w:numFmt w:val="decimal"/>
      <w:lvlText w:val="G%1."/>
      <w:lvlJc w:val="left"/>
      <w:pPr>
        <w:ind w:left="567" w:hanging="567"/>
      </w:pPr>
      <w:rPr>
        <w:rFonts w:hint="default"/>
        <w:b/>
        <w:smallCaps w:val="0"/>
        <w:strike w:val="0"/>
        <w:shd w:val="clear" w:color="auto" w:fill="auto"/>
        <w:vertAlign w:val="baseline"/>
      </w:rPr>
    </w:lvl>
    <w:lvl w:ilvl="1">
      <w:start w:val="1"/>
      <w:numFmt w:val="decimal"/>
      <w:lvlText w:val="G%1.%2."/>
      <w:lvlJc w:val="left"/>
      <w:pPr>
        <w:ind w:left="567" w:hanging="567"/>
      </w:pPr>
      <w:rPr>
        <w:rFonts w:hint="default"/>
        <w:b w:val="0"/>
        <w:bCs/>
        <w:smallCaps w:val="0"/>
        <w:strike w:val="0"/>
        <w:color w:val="000000" w:themeColor="text1"/>
        <w:shd w:val="clear" w:color="auto" w:fill="auto"/>
        <w:vertAlign w:val="baseline"/>
      </w:rPr>
    </w:lvl>
    <w:lvl w:ilvl="2">
      <w:start w:val="1"/>
      <w:numFmt w:val="decimal"/>
      <w:lvlText w:val="G%1.%2.%3."/>
      <w:lvlJc w:val="left"/>
      <w:pPr>
        <w:ind w:left="1047" w:hanging="327"/>
      </w:pPr>
      <w:rPr>
        <w:rFonts w:hint="default"/>
        <w:smallCaps w:val="0"/>
        <w:strike w:val="0"/>
        <w:shd w:val="clear" w:color="auto" w:fill="auto"/>
        <w:vertAlign w:val="baseline"/>
      </w:rPr>
    </w:lvl>
    <w:lvl w:ilvl="3">
      <w:start w:val="1"/>
      <w:numFmt w:val="decimal"/>
      <w:lvlText w:val="G%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8" w15:restartNumberingAfterBreak="0">
    <w:nsid w:val="78867A63"/>
    <w:multiLevelType w:val="multilevel"/>
    <w:tmpl w:val="1AD0F4D4"/>
    <w:styleLink w:val="Huidigelijst12"/>
    <w:lvl w:ilvl="0">
      <w:start w:val="1"/>
      <w:numFmt w:val="decimal"/>
      <w:lvlText w:val="G%1."/>
      <w:lvlJc w:val="left"/>
      <w:pPr>
        <w:ind w:left="454" w:hanging="454"/>
      </w:pPr>
      <w:rPr>
        <w:rFonts w:hint="default"/>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19" w15:restartNumberingAfterBreak="0">
    <w:nsid w:val="78C20883"/>
    <w:multiLevelType w:val="multilevel"/>
    <w:tmpl w:val="838AB516"/>
    <w:styleLink w:val="Huidigelijst14"/>
    <w:lvl w:ilvl="0">
      <w:start w:val="17"/>
      <w:numFmt w:val="decimal"/>
      <w:lvlText w:val="G%1."/>
      <w:lvlJc w:val="left"/>
      <w:pPr>
        <w:ind w:left="454" w:hanging="454"/>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20" w15:restartNumberingAfterBreak="0">
    <w:nsid w:val="7DE9302A"/>
    <w:multiLevelType w:val="multilevel"/>
    <w:tmpl w:val="F0D604E2"/>
    <w:styleLink w:val="Huidigelijst10"/>
    <w:lvl w:ilvl="0">
      <w:start w:val="17"/>
      <w:numFmt w:val="decimal"/>
      <w:lvlText w:val="%1."/>
      <w:lvlJc w:val="left"/>
      <w:pPr>
        <w:ind w:left="567" w:hanging="567"/>
      </w:pPr>
      <w:rPr>
        <w:rFonts w:hint="default"/>
        <w:b/>
        <w:smallCaps w:val="0"/>
        <w:strike w:val="0"/>
        <w:vertAlign w:val="baseline"/>
      </w:rPr>
    </w:lvl>
    <w:lvl w:ilvl="1">
      <w:start w:val="3"/>
      <w:numFmt w:val="decimal"/>
      <w:lvlText w:val="16.%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num w:numId="1" w16cid:durableId="995959122">
    <w:abstractNumId w:val="17"/>
  </w:num>
  <w:num w:numId="2" w16cid:durableId="1419712080">
    <w:abstractNumId w:val="14"/>
  </w:num>
  <w:num w:numId="3" w16cid:durableId="1318454041">
    <w:abstractNumId w:val="16"/>
  </w:num>
  <w:num w:numId="4" w16cid:durableId="1243295622">
    <w:abstractNumId w:val="5"/>
  </w:num>
  <w:num w:numId="5" w16cid:durableId="1238323679">
    <w:abstractNumId w:val="3"/>
  </w:num>
  <w:num w:numId="6" w16cid:durableId="1112700379">
    <w:abstractNumId w:val="11"/>
  </w:num>
  <w:num w:numId="7" w16cid:durableId="392317891">
    <w:abstractNumId w:val="7"/>
  </w:num>
  <w:num w:numId="8" w16cid:durableId="4136129">
    <w:abstractNumId w:val="8"/>
  </w:num>
  <w:num w:numId="9" w16cid:durableId="30494886">
    <w:abstractNumId w:val="15"/>
  </w:num>
  <w:num w:numId="10" w16cid:durableId="1618368137">
    <w:abstractNumId w:val="1"/>
  </w:num>
  <w:num w:numId="11" w16cid:durableId="1787849803">
    <w:abstractNumId w:val="2"/>
  </w:num>
  <w:num w:numId="12" w16cid:durableId="1587491688">
    <w:abstractNumId w:val="6"/>
  </w:num>
  <w:num w:numId="13" w16cid:durableId="1194876878">
    <w:abstractNumId w:val="20"/>
  </w:num>
  <w:num w:numId="14" w16cid:durableId="1909344229">
    <w:abstractNumId w:val="12"/>
  </w:num>
  <w:num w:numId="15" w16cid:durableId="1190416320">
    <w:abstractNumId w:val="4"/>
  </w:num>
  <w:num w:numId="16" w16cid:durableId="771971291">
    <w:abstractNumId w:val="18"/>
  </w:num>
  <w:num w:numId="17" w16cid:durableId="498160896">
    <w:abstractNumId w:val="13"/>
  </w:num>
  <w:num w:numId="18" w16cid:durableId="1071076241">
    <w:abstractNumId w:val="19"/>
  </w:num>
  <w:num w:numId="19" w16cid:durableId="1427994107">
    <w:abstractNumId w:val="10"/>
  </w:num>
  <w:num w:numId="20" w16cid:durableId="1018503357">
    <w:abstractNumId w:val="0"/>
  </w:num>
  <w:num w:numId="21" w16cid:durableId="12828309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D3"/>
    <w:rsid w:val="000525C8"/>
    <w:rsid w:val="00057907"/>
    <w:rsid w:val="000721F6"/>
    <w:rsid w:val="00082CFB"/>
    <w:rsid w:val="000C5262"/>
    <w:rsid w:val="000D41D8"/>
    <w:rsid w:val="0011670F"/>
    <w:rsid w:val="0013232B"/>
    <w:rsid w:val="00164E52"/>
    <w:rsid w:val="00170991"/>
    <w:rsid w:val="001814A3"/>
    <w:rsid w:val="00182B6C"/>
    <w:rsid w:val="001A4D56"/>
    <w:rsid w:val="001A687B"/>
    <w:rsid w:val="001C4681"/>
    <w:rsid w:val="001D32C0"/>
    <w:rsid w:val="00204A40"/>
    <w:rsid w:val="00217788"/>
    <w:rsid w:val="00233569"/>
    <w:rsid w:val="00244D67"/>
    <w:rsid w:val="00247BDC"/>
    <w:rsid w:val="002553AA"/>
    <w:rsid w:val="00260776"/>
    <w:rsid w:val="00270863"/>
    <w:rsid w:val="00276BE0"/>
    <w:rsid w:val="002A4DF3"/>
    <w:rsid w:val="002E204F"/>
    <w:rsid w:val="002F2A48"/>
    <w:rsid w:val="002F721D"/>
    <w:rsid w:val="003066B2"/>
    <w:rsid w:val="003104A1"/>
    <w:rsid w:val="003167AC"/>
    <w:rsid w:val="003209E8"/>
    <w:rsid w:val="00324AD4"/>
    <w:rsid w:val="0033114F"/>
    <w:rsid w:val="003332BF"/>
    <w:rsid w:val="00340A4A"/>
    <w:rsid w:val="00361490"/>
    <w:rsid w:val="003D2CEA"/>
    <w:rsid w:val="00414C9B"/>
    <w:rsid w:val="00433268"/>
    <w:rsid w:val="00484375"/>
    <w:rsid w:val="00492F0C"/>
    <w:rsid w:val="005073AE"/>
    <w:rsid w:val="00534000"/>
    <w:rsid w:val="0055344F"/>
    <w:rsid w:val="005773BF"/>
    <w:rsid w:val="00577FD3"/>
    <w:rsid w:val="0058039C"/>
    <w:rsid w:val="00592FC8"/>
    <w:rsid w:val="005A0A0B"/>
    <w:rsid w:val="005B08CF"/>
    <w:rsid w:val="005C2937"/>
    <w:rsid w:val="005F177D"/>
    <w:rsid w:val="005F6A83"/>
    <w:rsid w:val="005F6BAF"/>
    <w:rsid w:val="00611F04"/>
    <w:rsid w:val="006134FB"/>
    <w:rsid w:val="006277A0"/>
    <w:rsid w:val="00636DDB"/>
    <w:rsid w:val="00645F1E"/>
    <w:rsid w:val="00651B69"/>
    <w:rsid w:val="00690638"/>
    <w:rsid w:val="006A05B0"/>
    <w:rsid w:val="006C2512"/>
    <w:rsid w:val="006E628B"/>
    <w:rsid w:val="006F1476"/>
    <w:rsid w:val="0070026A"/>
    <w:rsid w:val="00732BA6"/>
    <w:rsid w:val="007479C1"/>
    <w:rsid w:val="00757C7D"/>
    <w:rsid w:val="00784941"/>
    <w:rsid w:val="007A1E18"/>
    <w:rsid w:val="007A6398"/>
    <w:rsid w:val="007B059C"/>
    <w:rsid w:val="00800736"/>
    <w:rsid w:val="00817065"/>
    <w:rsid w:val="0082500E"/>
    <w:rsid w:val="00827961"/>
    <w:rsid w:val="008434AF"/>
    <w:rsid w:val="0084422F"/>
    <w:rsid w:val="008512E6"/>
    <w:rsid w:val="00852F04"/>
    <w:rsid w:val="00874443"/>
    <w:rsid w:val="00877FB5"/>
    <w:rsid w:val="00886188"/>
    <w:rsid w:val="008964D4"/>
    <w:rsid w:val="008A417F"/>
    <w:rsid w:val="008A68D7"/>
    <w:rsid w:val="008C033A"/>
    <w:rsid w:val="008C228B"/>
    <w:rsid w:val="008C70A9"/>
    <w:rsid w:val="008D275A"/>
    <w:rsid w:val="008D5FB6"/>
    <w:rsid w:val="008D6611"/>
    <w:rsid w:val="008E776B"/>
    <w:rsid w:val="0090179E"/>
    <w:rsid w:val="009205E0"/>
    <w:rsid w:val="00947575"/>
    <w:rsid w:val="00952C89"/>
    <w:rsid w:val="0095582A"/>
    <w:rsid w:val="00967F46"/>
    <w:rsid w:val="009771D2"/>
    <w:rsid w:val="00983B2D"/>
    <w:rsid w:val="009A5222"/>
    <w:rsid w:val="009B4971"/>
    <w:rsid w:val="009C7E9B"/>
    <w:rsid w:val="009D1963"/>
    <w:rsid w:val="009D51B9"/>
    <w:rsid w:val="009E214A"/>
    <w:rsid w:val="009E75AB"/>
    <w:rsid w:val="00A0296D"/>
    <w:rsid w:val="00A44147"/>
    <w:rsid w:val="00A45C1C"/>
    <w:rsid w:val="00A511B4"/>
    <w:rsid w:val="00A532EB"/>
    <w:rsid w:val="00A56529"/>
    <w:rsid w:val="00A642FC"/>
    <w:rsid w:val="00A72539"/>
    <w:rsid w:val="00A80131"/>
    <w:rsid w:val="00A82EDA"/>
    <w:rsid w:val="00A9600D"/>
    <w:rsid w:val="00A9658B"/>
    <w:rsid w:val="00AA47B0"/>
    <w:rsid w:val="00AA6FB0"/>
    <w:rsid w:val="00AB67B0"/>
    <w:rsid w:val="00AC51D5"/>
    <w:rsid w:val="00AD30A8"/>
    <w:rsid w:val="00AD5E28"/>
    <w:rsid w:val="00AE157F"/>
    <w:rsid w:val="00AE3A50"/>
    <w:rsid w:val="00AE3F53"/>
    <w:rsid w:val="00AE513D"/>
    <w:rsid w:val="00B11DC7"/>
    <w:rsid w:val="00B57A9C"/>
    <w:rsid w:val="00BA4A87"/>
    <w:rsid w:val="00BC2428"/>
    <w:rsid w:val="00BE3819"/>
    <w:rsid w:val="00BE6045"/>
    <w:rsid w:val="00BF1AA4"/>
    <w:rsid w:val="00BF20A4"/>
    <w:rsid w:val="00C1277B"/>
    <w:rsid w:val="00C1670B"/>
    <w:rsid w:val="00C26A6F"/>
    <w:rsid w:val="00C31CC7"/>
    <w:rsid w:val="00C322A1"/>
    <w:rsid w:val="00C363D3"/>
    <w:rsid w:val="00C45876"/>
    <w:rsid w:val="00C474C5"/>
    <w:rsid w:val="00C61F38"/>
    <w:rsid w:val="00C83DAB"/>
    <w:rsid w:val="00C97459"/>
    <w:rsid w:val="00C97B33"/>
    <w:rsid w:val="00D13A61"/>
    <w:rsid w:val="00D17590"/>
    <w:rsid w:val="00D41904"/>
    <w:rsid w:val="00D57F7D"/>
    <w:rsid w:val="00D60AF9"/>
    <w:rsid w:val="00D6474E"/>
    <w:rsid w:val="00D6484F"/>
    <w:rsid w:val="00D83A53"/>
    <w:rsid w:val="00D872A1"/>
    <w:rsid w:val="00D9092A"/>
    <w:rsid w:val="00DB69A2"/>
    <w:rsid w:val="00E00BF7"/>
    <w:rsid w:val="00E036FD"/>
    <w:rsid w:val="00E10AC3"/>
    <w:rsid w:val="00E1760F"/>
    <w:rsid w:val="00E707D2"/>
    <w:rsid w:val="00E74981"/>
    <w:rsid w:val="00EA32AF"/>
    <w:rsid w:val="00EA5A69"/>
    <w:rsid w:val="00EC679B"/>
    <w:rsid w:val="00EE0993"/>
    <w:rsid w:val="00F307B6"/>
    <w:rsid w:val="00F40786"/>
    <w:rsid w:val="00F60712"/>
    <w:rsid w:val="00F61F52"/>
    <w:rsid w:val="00F64CEF"/>
    <w:rsid w:val="00F82164"/>
    <w:rsid w:val="00F93449"/>
    <w:rsid w:val="00F96542"/>
    <w:rsid w:val="00FB5177"/>
    <w:rsid w:val="00FB6DD3"/>
    <w:rsid w:val="00FC37B5"/>
    <w:rsid w:val="00FE1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E123"/>
  <w15:docId w15:val="{FAC6364F-9BA9-491F-BDA4-11D7BF02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eastAsia="en-US"/>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style>
  <w:style w:type="paragraph" w:customStyle="1" w:styleId="TableStyle3">
    <w:name w:val="Table Style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TableStyle6">
    <w:name w:val="Table Style 6"/>
    <w:rPr>
      <w:rFonts w:ascii="Helvetica Neue" w:eastAsia="Helvetica Neue" w:hAnsi="Helvetica Neue" w:cs="Helvetica Neue"/>
      <w:b/>
      <w:bCs/>
      <w:color w:val="004D8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Numbered0">
    <w:name w:val="Numbered.0"/>
  </w:style>
  <w:style w:type="character" w:customStyle="1" w:styleId="Hyperlink0">
    <w:name w:val="Hyperlink.0"/>
    <w:basedOn w:val="Hyperlink"/>
    <w:rPr>
      <w:u w:val="single"/>
    </w:rPr>
  </w:style>
  <w:style w:type="paragraph" w:styleId="Lijstalinea">
    <w:name w:val="List Paragraph"/>
    <w:basedOn w:val="Standaard"/>
    <w:uiPriority w:val="34"/>
    <w:qFormat/>
    <w:rsid w:val="00B659D4"/>
    <w:pPr>
      <w:ind w:left="720"/>
      <w:contextualSpacing/>
    </w:pPr>
  </w:style>
  <w:style w:type="character" w:styleId="Onopgelostemelding">
    <w:name w:val="Unresolved Mention"/>
    <w:basedOn w:val="Standaardalinea-lettertype"/>
    <w:uiPriority w:val="99"/>
    <w:semiHidden/>
    <w:unhideWhenUsed/>
    <w:rsid w:val="00A27430"/>
    <w:rPr>
      <w:color w:val="605E5C"/>
      <w:shd w:val="clear" w:color="auto" w:fill="E1DFDD"/>
    </w:rPr>
  </w:style>
  <w:style w:type="character" w:styleId="GevolgdeHyperlink">
    <w:name w:val="FollowedHyperlink"/>
    <w:basedOn w:val="Standaardalinea-lettertype"/>
    <w:uiPriority w:val="99"/>
    <w:semiHidden/>
    <w:unhideWhenUsed/>
    <w:rsid w:val="00A27430"/>
    <w:rPr>
      <w:color w:val="FF00FF" w:themeColor="followedHyperlink"/>
      <w:u w:val="single"/>
    </w:rPr>
  </w:style>
  <w:style w:type="character" w:styleId="Nadruk">
    <w:name w:val="Emphasis"/>
    <w:uiPriority w:val="20"/>
    <w:qFormat/>
    <w:rsid w:val="008F0E42"/>
    <w:rPr>
      <w:color w:val="FF0000"/>
    </w:rPr>
  </w:style>
  <w:style w:type="paragraph" w:styleId="Koptekst">
    <w:name w:val="header"/>
    <w:basedOn w:val="Standaard"/>
    <w:link w:val="KoptekstChar"/>
    <w:uiPriority w:val="99"/>
    <w:unhideWhenUsed/>
    <w:rsid w:val="008F0E42"/>
    <w:pPr>
      <w:tabs>
        <w:tab w:val="center" w:pos="4513"/>
        <w:tab w:val="right" w:pos="9026"/>
      </w:tabs>
    </w:pPr>
  </w:style>
  <w:style w:type="character" w:customStyle="1" w:styleId="KoptekstChar">
    <w:name w:val="Koptekst Char"/>
    <w:basedOn w:val="Standaardalinea-lettertype"/>
    <w:link w:val="Koptekst"/>
    <w:uiPriority w:val="99"/>
    <w:rsid w:val="008F0E42"/>
    <w:rPr>
      <w:sz w:val="24"/>
      <w:szCs w:val="24"/>
      <w:lang w:val="en-US" w:eastAsia="en-US"/>
    </w:rPr>
  </w:style>
  <w:style w:type="paragraph" w:styleId="Voettekst">
    <w:name w:val="footer"/>
    <w:basedOn w:val="Standaard"/>
    <w:link w:val="VoettekstChar"/>
    <w:uiPriority w:val="99"/>
    <w:unhideWhenUsed/>
    <w:rsid w:val="008F0E42"/>
    <w:pPr>
      <w:tabs>
        <w:tab w:val="center" w:pos="4513"/>
        <w:tab w:val="right" w:pos="9026"/>
      </w:tabs>
    </w:pPr>
  </w:style>
  <w:style w:type="character" w:customStyle="1" w:styleId="VoettekstChar">
    <w:name w:val="Voettekst Char"/>
    <w:basedOn w:val="Standaardalinea-lettertype"/>
    <w:link w:val="Voettekst"/>
    <w:uiPriority w:val="99"/>
    <w:rsid w:val="008F0E42"/>
    <w:rPr>
      <w:sz w:val="24"/>
      <w:szCs w:val="24"/>
      <w:lang w:val="en-US" w:eastAsia="en-US"/>
    </w:rPr>
  </w:style>
  <w:style w:type="character" w:styleId="Verwijzingopmerking">
    <w:name w:val="annotation reference"/>
    <w:basedOn w:val="Standaardalinea-lettertype"/>
    <w:uiPriority w:val="99"/>
    <w:semiHidden/>
    <w:unhideWhenUsed/>
    <w:rsid w:val="00A010DF"/>
    <w:rPr>
      <w:sz w:val="16"/>
      <w:szCs w:val="16"/>
    </w:rPr>
  </w:style>
  <w:style w:type="paragraph" w:styleId="Tekstopmerking">
    <w:name w:val="annotation text"/>
    <w:basedOn w:val="Standaard"/>
    <w:link w:val="TekstopmerkingChar"/>
    <w:uiPriority w:val="99"/>
    <w:unhideWhenUsed/>
    <w:rsid w:val="00A010DF"/>
    <w:rPr>
      <w:sz w:val="20"/>
      <w:szCs w:val="20"/>
    </w:rPr>
  </w:style>
  <w:style w:type="character" w:customStyle="1" w:styleId="TekstopmerkingChar">
    <w:name w:val="Tekst opmerking Char"/>
    <w:basedOn w:val="Standaardalinea-lettertype"/>
    <w:link w:val="Tekstopmerking"/>
    <w:uiPriority w:val="99"/>
    <w:rsid w:val="00A010DF"/>
    <w:rPr>
      <w:lang w:val="en-US" w:eastAsia="en-US"/>
    </w:rPr>
  </w:style>
  <w:style w:type="paragraph" w:styleId="Onderwerpvanopmerking">
    <w:name w:val="annotation subject"/>
    <w:basedOn w:val="Tekstopmerking"/>
    <w:next w:val="Tekstopmerking"/>
    <w:link w:val="OnderwerpvanopmerkingChar"/>
    <w:uiPriority w:val="99"/>
    <w:semiHidden/>
    <w:unhideWhenUsed/>
    <w:rsid w:val="00A010DF"/>
    <w:rPr>
      <w:b/>
      <w:bCs/>
    </w:rPr>
  </w:style>
  <w:style w:type="character" w:customStyle="1" w:styleId="OnderwerpvanopmerkingChar">
    <w:name w:val="Onderwerp van opmerking Char"/>
    <w:basedOn w:val="TekstopmerkingChar"/>
    <w:link w:val="Onderwerpvanopmerking"/>
    <w:uiPriority w:val="99"/>
    <w:semiHidden/>
    <w:rsid w:val="00A010DF"/>
    <w:rPr>
      <w:b/>
      <w:bCs/>
      <w:lang w:val="en-US" w:eastAsia="en-US"/>
    </w:rPr>
  </w:style>
  <w:style w:type="paragraph" w:styleId="Tekstzonderopmaak">
    <w:name w:val="Plain Text"/>
    <w:basedOn w:val="Standaard"/>
    <w:link w:val="TekstzonderopmaakChar"/>
    <w:semiHidden/>
    <w:rsid w:val="000F2CAE"/>
    <w:rPr>
      <w:rFonts w:ascii="Courier New" w:hAnsi="Courier New"/>
      <w:sz w:val="20"/>
      <w:szCs w:val="20"/>
      <w:lang w:val="nl-NL" w:eastAsia="nl-NL"/>
    </w:rPr>
  </w:style>
  <w:style w:type="character" w:customStyle="1" w:styleId="TekstzonderopmaakChar">
    <w:name w:val="Tekst zonder opmaak Char"/>
    <w:basedOn w:val="Standaardalinea-lettertype"/>
    <w:link w:val="Tekstzonderopmaak"/>
    <w:semiHidden/>
    <w:rsid w:val="000F2CAE"/>
    <w:rPr>
      <w:rFonts w:ascii="Courier New" w:eastAsia="Times New Roman" w:hAnsi="Courier New"/>
      <w:bdr w:val="none" w:sz="0" w:space="0" w:color="auto"/>
      <w:lang w:val="nl-NL" w:eastAsia="nl-NL"/>
    </w:rPr>
  </w:style>
  <w:style w:type="paragraph" w:styleId="Ballontekst">
    <w:name w:val="Balloon Text"/>
    <w:basedOn w:val="Standaard"/>
    <w:link w:val="BallontekstChar"/>
    <w:uiPriority w:val="99"/>
    <w:semiHidden/>
    <w:unhideWhenUsed/>
    <w:rsid w:val="008C4A9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4A9D"/>
    <w:rPr>
      <w:rFonts w:ascii="Segoe UI" w:hAnsi="Segoe UI" w:cs="Segoe UI"/>
      <w:sz w:val="18"/>
      <w:szCs w:val="18"/>
      <w:lang w:val="en-US" w:eastAsia="en-U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table" w:customStyle="1" w:styleId="a2">
    <w:basedOn w:val="Standaardtabel"/>
    <w:tblPr>
      <w:tblStyleRowBandSize w:val="1"/>
      <w:tblStyleColBandSize w:val="1"/>
      <w:tblCellMar>
        <w:left w:w="115" w:type="dxa"/>
        <w:right w:w="115" w:type="dxa"/>
      </w:tblCellMar>
    </w:tblPr>
  </w:style>
  <w:style w:type="numbering" w:customStyle="1" w:styleId="Huidigelijst1">
    <w:name w:val="Huidige lijst1"/>
    <w:uiPriority w:val="99"/>
    <w:rsid w:val="00204A40"/>
    <w:pPr>
      <w:numPr>
        <w:numId w:val="2"/>
      </w:numPr>
    </w:pPr>
  </w:style>
  <w:style w:type="numbering" w:customStyle="1" w:styleId="Huidigelijst2">
    <w:name w:val="Huidige lijst2"/>
    <w:uiPriority w:val="99"/>
    <w:rsid w:val="00204A40"/>
    <w:pPr>
      <w:numPr>
        <w:numId w:val="3"/>
      </w:numPr>
    </w:pPr>
  </w:style>
  <w:style w:type="numbering" w:customStyle="1" w:styleId="Huidigelijst3">
    <w:name w:val="Huidige lijst3"/>
    <w:uiPriority w:val="99"/>
    <w:rsid w:val="00A72539"/>
    <w:pPr>
      <w:numPr>
        <w:numId w:val="4"/>
      </w:numPr>
    </w:pPr>
  </w:style>
  <w:style w:type="numbering" w:customStyle="1" w:styleId="Huidigelijst4">
    <w:name w:val="Huidige lijst4"/>
    <w:uiPriority w:val="99"/>
    <w:rsid w:val="00A72539"/>
    <w:pPr>
      <w:numPr>
        <w:numId w:val="5"/>
      </w:numPr>
    </w:pPr>
  </w:style>
  <w:style w:type="numbering" w:customStyle="1" w:styleId="Huidigelijst5">
    <w:name w:val="Huidige lijst5"/>
    <w:uiPriority w:val="99"/>
    <w:rsid w:val="00A72539"/>
    <w:pPr>
      <w:numPr>
        <w:numId w:val="6"/>
      </w:numPr>
    </w:pPr>
  </w:style>
  <w:style w:type="numbering" w:customStyle="1" w:styleId="Huidigelijst6">
    <w:name w:val="Huidige lijst6"/>
    <w:uiPriority w:val="99"/>
    <w:rsid w:val="00A72539"/>
    <w:pPr>
      <w:numPr>
        <w:numId w:val="8"/>
      </w:numPr>
    </w:pPr>
  </w:style>
  <w:style w:type="paragraph" w:styleId="Normaalweb">
    <w:name w:val="Normal (Web)"/>
    <w:basedOn w:val="Standaard"/>
    <w:uiPriority w:val="99"/>
    <w:semiHidden/>
    <w:unhideWhenUsed/>
    <w:rsid w:val="008D275A"/>
  </w:style>
  <w:style w:type="numbering" w:customStyle="1" w:styleId="Stijl1">
    <w:name w:val="Stijl1"/>
    <w:uiPriority w:val="99"/>
    <w:rsid w:val="006C2512"/>
    <w:pPr>
      <w:numPr>
        <w:numId w:val="9"/>
      </w:numPr>
    </w:pPr>
  </w:style>
  <w:style w:type="numbering" w:customStyle="1" w:styleId="Huidigelijst7">
    <w:name w:val="Huidige lijst7"/>
    <w:uiPriority w:val="99"/>
    <w:rsid w:val="00AB67B0"/>
    <w:pPr>
      <w:numPr>
        <w:numId w:val="10"/>
      </w:numPr>
    </w:pPr>
  </w:style>
  <w:style w:type="numbering" w:customStyle="1" w:styleId="Huidigelijst8">
    <w:name w:val="Huidige lijst8"/>
    <w:uiPriority w:val="99"/>
    <w:rsid w:val="00AB67B0"/>
    <w:pPr>
      <w:numPr>
        <w:numId w:val="11"/>
      </w:numPr>
    </w:pPr>
  </w:style>
  <w:style w:type="numbering" w:customStyle="1" w:styleId="Huidigelijst9">
    <w:name w:val="Huidige lijst9"/>
    <w:uiPriority w:val="99"/>
    <w:rsid w:val="00AB67B0"/>
    <w:pPr>
      <w:numPr>
        <w:numId w:val="12"/>
      </w:numPr>
    </w:pPr>
  </w:style>
  <w:style w:type="numbering" w:customStyle="1" w:styleId="Huidigelijst10">
    <w:name w:val="Huidige lijst10"/>
    <w:uiPriority w:val="99"/>
    <w:rsid w:val="00AB67B0"/>
    <w:pPr>
      <w:numPr>
        <w:numId w:val="13"/>
      </w:numPr>
    </w:pPr>
  </w:style>
  <w:style w:type="numbering" w:customStyle="1" w:styleId="Huidigelijst11">
    <w:name w:val="Huidige lijst11"/>
    <w:uiPriority w:val="99"/>
    <w:rsid w:val="00AB67B0"/>
    <w:pPr>
      <w:numPr>
        <w:numId w:val="14"/>
      </w:numPr>
    </w:pPr>
  </w:style>
  <w:style w:type="numbering" w:customStyle="1" w:styleId="Huidigelijst12">
    <w:name w:val="Huidige lijst12"/>
    <w:uiPriority w:val="99"/>
    <w:rsid w:val="0058039C"/>
    <w:pPr>
      <w:numPr>
        <w:numId w:val="16"/>
      </w:numPr>
    </w:pPr>
  </w:style>
  <w:style w:type="numbering" w:customStyle="1" w:styleId="Huidigelijst13">
    <w:name w:val="Huidige lijst13"/>
    <w:uiPriority w:val="99"/>
    <w:rsid w:val="0058039C"/>
    <w:pPr>
      <w:numPr>
        <w:numId w:val="17"/>
      </w:numPr>
    </w:pPr>
  </w:style>
  <w:style w:type="numbering" w:customStyle="1" w:styleId="Huidigelijst14">
    <w:name w:val="Huidige lijst14"/>
    <w:uiPriority w:val="99"/>
    <w:rsid w:val="0058039C"/>
    <w:pPr>
      <w:numPr>
        <w:numId w:val="18"/>
      </w:numPr>
    </w:pPr>
  </w:style>
  <w:style w:type="numbering" w:customStyle="1" w:styleId="Huidigelijst15">
    <w:name w:val="Huidige lijst15"/>
    <w:uiPriority w:val="99"/>
    <w:rsid w:val="00A511B4"/>
    <w:pPr>
      <w:numPr>
        <w:numId w:val="19"/>
      </w:numPr>
    </w:pPr>
  </w:style>
  <w:style w:type="numbering" w:customStyle="1" w:styleId="Huidigelijst16">
    <w:name w:val="Huidige lijst16"/>
    <w:uiPriority w:val="99"/>
    <w:rsid w:val="00A511B4"/>
    <w:pPr>
      <w:numPr>
        <w:numId w:val="20"/>
      </w:numPr>
    </w:pPr>
  </w:style>
  <w:style w:type="numbering" w:customStyle="1" w:styleId="Huidigelijst17">
    <w:name w:val="Huidige lijst17"/>
    <w:uiPriority w:val="99"/>
    <w:rsid w:val="00C45876"/>
    <w:pPr>
      <w:numPr>
        <w:numId w:val="21"/>
      </w:numPr>
    </w:pPr>
  </w:style>
  <w:style w:type="paragraph" w:customStyle="1" w:styleId="paragraph">
    <w:name w:val="paragraph"/>
    <w:basedOn w:val="Standaard"/>
    <w:rsid w:val="00E036FD"/>
    <w:pPr>
      <w:spacing w:before="100" w:beforeAutospacing="1" w:after="100" w:afterAutospacing="1"/>
    </w:pPr>
    <w:rPr>
      <w:lang w:val="nl-NL" w:eastAsia="nl-NL"/>
    </w:rPr>
  </w:style>
  <w:style w:type="character" w:customStyle="1" w:styleId="normaltextrun">
    <w:name w:val="normaltextrun"/>
    <w:basedOn w:val="Standaardalinea-lettertype"/>
    <w:rsid w:val="00E036FD"/>
  </w:style>
  <w:style w:type="character" w:customStyle="1" w:styleId="eop">
    <w:name w:val="eop"/>
    <w:basedOn w:val="Standaardalinea-lettertype"/>
    <w:rsid w:val="00E036FD"/>
  </w:style>
  <w:style w:type="character" w:customStyle="1" w:styleId="pagebreaktextspan">
    <w:name w:val="pagebreaktextspan"/>
    <w:basedOn w:val="Standaardalinea-lettertype"/>
    <w:rsid w:val="00E036FD"/>
  </w:style>
  <w:style w:type="character" w:customStyle="1" w:styleId="tabchar">
    <w:name w:val="tabchar"/>
    <w:basedOn w:val="Standaardalinea-lettertype"/>
    <w:rsid w:val="00E0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5235">
      <w:bodyDiv w:val="1"/>
      <w:marLeft w:val="0"/>
      <w:marRight w:val="0"/>
      <w:marTop w:val="0"/>
      <w:marBottom w:val="0"/>
      <w:divBdr>
        <w:top w:val="none" w:sz="0" w:space="0" w:color="auto"/>
        <w:left w:val="none" w:sz="0" w:space="0" w:color="auto"/>
        <w:bottom w:val="none" w:sz="0" w:space="0" w:color="auto"/>
        <w:right w:val="none" w:sz="0" w:space="0" w:color="auto"/>
      </w:divBdr>
      <w:divsChild>
        <w:div w:id="1030910407">
          <w:marLeft w:val="0"/>
          <w:marRight w:val="0"/>
          <w:marTop w:val="0"/>
          <w:marBottom w:val="0"/>
          <w:divBdr>
            <w:top w:val="none" w:sz="0" w:space="0" w:color="auto"/>
            <w:left w:val="none" w:sz="0" w:space="0" w:color="auto"/>
            <w:bottom w:val="none" w:sz="0" w:space="0" w:color="auto"/>
            <w:right w:val="none" w:sz="0" w:space="0" w:color="auto"/>
          </w:divBdr>
          <w:divsChild>
            <w:div w:id="1326468433">
              <w:marLeft w:val="0"/>
              <w:marRight w:val="0"/>
              <w:marTop w:val="0"/>
              <w:marBottom w:val="0"/>
              <w:divBdr>
                <w:top w:val="none" w:sz="0" w:space="0" w:color="auto"/>
                <w:left w:val="none" w:sz="0" w:space="0" w:color="auto"/>
                <w:bottom w:val="none" w:sz="0" w:space="0" w:color="auto"/>
                <w:right w:val="none" w:sz="0" w:space="0" w:color="auto"/>
              </w:divBdr>
              <w:divsChild>
                <w:div w:id="1553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6502">
      <w:bodyDiv w:val="1"/>
      <w:marLeft w:val="0"/>
      <w:marRight w:val="0"/>
      <w:marTop w:val="0"/>
      <w:marBottom w:val="0"/>
      <w:divBdr>
        <w:top w:val="none" w:sz="0" w:space="0" w:color="auto"/>
        <w:left w:val="none" w:sz="0" w:space="0" w:color="auto"/>
        <w:bottom w:val="none" w:sz="0" w:space="0" w:color="auto"/>
        <w:right w:val="none" w:sz="0" w:space="0" w:color="auto"/>
      </w:divBdr>
      <w:divsChild>
        <w:div w:id="557395771">
          <w:marLeft w:val="0"/>
          <w:marRight w:val="0"/>
          <w:marTop w:val="0"/>
          <w:marBottom w:val="0"/>
          <w:divBdr>
            <w:top w:val="none" w:sz="0" w:space="0" w:color="auto"/>
            <w:left w:val="none" w:sz="0" w:space="0" w:color="auto"/>
            <w:bottom w:val="none" w:sz="0" w:space="0" w:color="auto"/>
            <w:right w:val="none" w:sz="0" w:space="0" w:color="auto"/>
          </w:divBdr>
          <w:divsChild>
            <w:div w:id="852913304">
              <w:marLeft w:val="0"/>
              <w:marRight w:val="0"/>
              <w:marTop w:val="0"/>
              <w:marBottom w:val="0"/>
              <w:divBdr>
                <w:top w:val="none" w:sz="0" w:space="0" w:color="auto"/>
                <w:left w:val="none" w:sz="0" w:space="0" w:color="auto"/>
                <w:bottom w:val="none" w:sz="0" w:space="0" w:color="auto"/>
                <w:right w:val="none" w:sz="0" w:space="0" w:color="auto"/>
              </w:divBdr>
              <w:divsChild>
                <w:div w:id="18778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9450">
      <w:bodyDiv w:val="1"/>
      <w:marLeft w:val="0"/>
      <w:marRight w:val="0"/>
      <w:marTop w:val="0"/>
      <w:marBottom w:val="0"/>
      <w:divBdr>
        <w:top w:val="none" w:sz="0" w:space="0" w:color="auto"/>
        <w:left w:val="none" w:sz="0" w:space="0" w:color="auto"/>
        <w:bottom w:val="none" w:sz="0" w:space="0" w:color="auto"/>
        <w:right w:val="none" w:sz="0" w:space="0" w:color="auto"/>
      </w:divBdr>
      <w:divsChild>
        <w:div w:id="1367024646">
          <w:marLeft w:val="0"/>
          <w:marRight w:val="0"/>
          <w:marTop w:val="0"/>
          <w:marBottom w:val="0"/>
          <w:divBdr>
            <w:top w:val="none" w:sz="0" w:space="0" w:color="auto"/>
            <w:left w:val="none" w:sz="0" w:space="0" w:color="auto"/>
            <w:bottom w:val="none" w:sz="0" w:space="0" w:color="auto"/>
            <w:right w:val="none" w:sz="0" w:space="0" w:color="auto"/>
          </w:divBdr>
          <w:divsChild>
            <w:div w:id="84303320">
              <w:marLeft w:val="0"/>
              <w:marRight w:val="0"/>
              <w:marTop w:val="0"/>
              <w:marBottom w:val="0"/>
              <w:divBdr>
                <w:top w:val="none" w:sz="0" w:space="0" w:color="auto"/>
                <w:left w:val="none" w:sz="0" w:space="0" w:color="auto"/>
                <w:bottom w:val="none" w:sz="0" w:space="0" w:color="auto"/>
                <w:right w:val="none" w:sz="0" w:space="0" w:color="auto"/>
              </w:divBdr>
              <w:divsChild>
                <w:div w:id="670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67172">
      <w:bodyDiv w:val="1"/>
      <w:marLeft w:val="0"/>
      <w:marRight w:val="0"/>
      <w:marTop w:val="0"/>
      <w:marBottom w:val="0"/>
      <w:divBdr>
        <w:top w:val="none" w:sz="0" w:space="0" w:color="auto"/>
        <w:left w:val="none" w:sz="0" w:space="0" w:color="auto"/>
        <w:bottom w:val="none" w:sz="0" w:space="0" w:color="auto"/>
        <w:right w:val="none" w:sz="0" w:space="0" w:color="auto"/>
      </w:divBdr>
      <w:divsChild>
        <w:div w:id="1322388885">
          <w:marLeft w:val="0"/>
          <w:marRight w:val="0"/>
          <w:marTop w:val="0"/>
          <w:marBottom w:val="0"/>
          <w:divBdr>
            <w:top w:val="none" w:sz="0" w:space="0" w:color="auto"/>
            <w:left w:val="none" w:sz="0" w:space="0" w:color="auto"/>
            <w:bottom w:val="none" w:sz="0" w:space="0" w:color="auto"/>
            <w:right w:val="none" w:sz="0" w:space="0" w:color="auto"/>
          </w:divBdr>
          <w:divsChild>
            <w:div w:id="1270745421">
              <w:marLeft w:val="0"/>
              <w:marRight w:val="0"/>
              <w:marTop w:val="0"/>
              <w:marBottom w:val="0"/>
              <w:divBdr>
                <w:top w:val="none" w:sz="0" w:space="0" w:color="auto"/>
                <w:left w:val="none" w:sz="0" w:space="0" w:color="auto"/>
                <w:bottom w:val="none" w:sz="0" w:space="0" w:color="auto"/>
                <w:right w:val="none" w:sz="0" w:space="0" w:color="auto"/>
              </w:divBdr>
              <w:divsChild>
                <w:div w:id="14020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4968">
      <w:bodyDiv w:val="1"/>
      <w:marLeft w:val="0"/>
      <w:marRight w:val="0"/>
      <w:marTop w:val="0"/>
      <w:marBottom w:val="0"/>
      <w:divBdr>
        <w:top w:val="none" w:sz="0" w:space="0" w:color="auto"/>
        <w:left w:val="none" w:sz="0" w:space="0" w:color="auto"/>
        <w:bottom w:val="none" w:sz="0" w:space="0" w:color="auto"/>
        <w:right w:val="none" w:sz="0" w:space="0" w:color="auto"/>
      </w:divBdr>
      <w:divsChild>
        <w:div w:id="280496646">
          <w:marLeft w:val="0"/>
          <w:marRight w:val="0"/>
          <w:marTop w:val="0"/>
          <w:marBottom w:val="0"/>
          <w:divBdr>
            <w:top w:val="none" w:sz="0" w:space="0" w:color="auto"/>
            <w:left w:val="none" w:sz="0" w:space="0" w:color="auto"/>
            <w:bottom w:val="none" w:sz="0" w:space="0" w:color="auto"/>
            <w:right w:val="none" w:sz="0" w:space="0" w:color="auto"/>
          </w:divBdr>
          <w:divsChild>
            <w:div w:id="1641032190">
              <w:marLeft w:val="0"/>
              <w:marRight w:val="0"/>
              <w:marTop w:val="0"/>
              <w:marBottom w:val="0"/>
              <w:divBdr>
                <w:top w:val="none" w:sz="0" w:space="0" w:color="auto"/>
                <w:left w:val="none" w:sz="0" w:space="0" w:color="auto"/>
                <w:bottom w:val="none" w:sz="0" w:space="0" w:color="auto"/>
                <w:right w:val="none" w:sz="0" w:space="0" w:color="auto"/>
              </w:divBdr>
              <w:divsChild>
                <w:div w:id="19653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6803">
      <w:bodyDiv w:val="1"/>
      <w:marLeft w:val="0"/>
      <w:marRight w:val="0"/>
      <w:marTop w:val="0"/>
      <w:marBottom w:val="0"/>
      <w:divBdr>
        <w:top w:val="none" w:sz="0" w:space="0" w:color="auto"/>
        <w:left w:val="none" w:sz="0" w:space="0" w:color="auto"/>
        <w:bottom w:val="none" w:sz="0" w:space="0" w:color="auto"/>
        <w:right w:val="none" w:sz="0" w:space="0" w:color="auto"/>
      </w:divBdr>
      <w:divsChild>
        <w:div w:id="1612784620">
          <w:marLeft w:val="0"/>
          <w:marRight w:val="0"/>
          <w:marTop w:val="0"/>
          <w:marBottom w:val="0"/>
          <w:divBdr>
            <w:top w:val="none" w:sz="0" w:space="0" w:color="auto"/>
            <w:left w:val="none" w:sz="0" w:space="0" w:color="auto"/>
            <w:bottom w:val="none" w:sz="0" w:space="0" w:color="auto"/>
            <w:right w:val="none" w:sz="0" w:space="0" w:color="auto"/>
          </w:divBdr>
          <w:divsChild>
            <w:div w:id="1218199259">
              <w:marLeft w:val="0"/>
              <w:marRight w:val="0"/>
              <w:marTop w:val="0"/>
              <w:marBottom w:val="0"/>
              <w:divBdr>
                <w:top w:val="none" w:sz="0" w:space="0" w:color="auto"/>
                <w:left w:val="none" w:sz="0" w:space="0" w:color="auto"/>
                <w:bottom w:val="none" w:sz="0" w:space="0" w:color="auto"/>
                <w:right w:val="none" w:sz="0" w:space="0" w:color="auto"/>
              </w:divBdr>
              <w:divsChild>
                <w:div w:id="1536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17966">
      <w:bodyDiv w:val="1"/>
      <w:marLeft w:val="0"/>
      <w:marRight w:val="0"/>
      <w:marTop w:val="0"/>
      <w:marBottom w:val="0"/>
      <w:divBdr>
        <w:top w:val="none" w:sz="0" w:space="0" w:color="auto"/>
        <w:left w:val="none" w:sz="0" w:space="0" w:color="auto"/>
        <w:bottom w:val="none" w:sz="0" w:space="0" w:color="auto"/>
        <w:right w:val="none" w:sz="0" w:space="0" w:color="auto"/>
      </w:divBdr>
      <w:divsChild>
        <w:div w:id="1857036412">
          <w:marLeft w:val="0"/>
          <w:marRight w:val="0"/>
          <w:marTop w:val="0"/>
          <w:marBottom w:val="0"/>
          <w:divBdr>
            <w:top w:val="none" w:sz="0" w:space="0" w:color="auto"/>
            <w:left w:val="none" w:sz="0" w:space="0" w:color="auto"/>
            <w:bottom w:val="none" w:sz="0" w:space="0" w:color="auto"/>
            <w:right w:val="none" w:sz="0" w:space="0" w:color="auto"/>
          </w:divBdr>
          <w:divsChild>
            <w:div w:id="2072383765">
              <w:marLeft w:val="0"/>
              <w:marRight w:val="0"/>
              <w:marTop w:val="0"/>
              <w:marBottom w:val="0"/>
              <w:divBdr>
                <w:top w:val="none" w:sz="0" w:space="0" w:color="auto"/>
                <w:left w:val="none" w:sz="0" w:space="0" w:color="auto"/>
                <w:bottom w:val="none" w:sz="0" w:space="0" w:color="auto"/>
                <w:right w:val="none" w:sz="0" w:space="0" w:color="auto"/>
              </w:divBdr>
              <w:divsChild>
                <w:div w:id="14931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912">
      <w:bodyDiv w:val="1"/>
      <w:marLeft w:val="0"/>
      <w:marRight w:val="0"/>
      <w:marTop w:val="0"/>
      <w:marBottom w:val="0"/>
      <w:divBdr>
        <w:top w:val="none" w:sz="0" w:space="0" w:color="auto"/>
        <w:left w:val="none" w:sz="0" w:space="0" w:color="auto"/>
        <w:bottom w:val="none" w:sz="0" w:space="0" w:color="auto"/>
        <w:right w:val="none" w:sz="0" w:space="0" w:color="auto"/>
      </w:divBdr>
      <w:divsChild>
        <w:div w:id="935283896">
          <w:marLeft w:val="0"/>
          <w:marRight w:val="0"/>
          <w:marTop w:val="0"/>
          <w:marBottom w:val="0"/>
          <w:divBdr>
            <w:top w:val="none" w:sz="0" w:space="0" w:color="auto"/>
            <w:left w:val="none" w:sz="0" w:space="0" w:color="auto"/>
            <w:bottom w:val="none" w:sz="0" w:space="0" w:color="auto"/>
            <w:right w:val="none" w:sz="0" w:space="0" w:color="auto"/>
          </w:divBdr>
          <w:divsChild>
            <w:div w:id="1613246098">
              <w:marLeft w:val="0"/>
              <w:marRight w:val="0"/>
              <w:marTop w:val="0"/>
              <w:marBottom w:val="0"/>
              <w:divBdr>
                <w:top w:val="none" w:sz="0" w:space="0" w:color="auto"/>
                <w:left w:val="none" w:sz="0" w:space="0" w:color="auto"/>
                <w:bottom w:val="none" w:sz="0" w:space="0" w:color="auto"/>
                <w:right w:val="none" w:sz="0" w:space="0" w:color="auto"/>
              </w:divBdr>
              <w:divsChild>
                <w:div w:id="693114310">
                  <w:marLeft w:val="0"/>
                  <w:marRight w:val="0"/>
                  <w:marTop w:val="0"/>
                  <w:marBottom w:val="0"/>
                  <w:divBdr>
                    <w:top w:val="none" w:sz="0" w:space="0" w:color="auto"/>
                    <w:left w:val="none" w:sz="0" w:space="0" w:color="auto"/>
                    <w:bottom w:val="none" w:sz="0" w:space="0" w:color="auto"/>
                    <w:right w:val="none" w:sz="0" w:space="0" w:color="auto"/>
                  </w:divBdr>
                  <w:divsChild>
                    <w:div w:id="11693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1784">
      <w:bodyDiv w:val="1"/>
      <w:marLeft w:val="0"/>
      <w:marRight w:val="0"/>
      <w:marTop w:val="0"/>
      <w:marBottom w:val="0"/>
      <w:divBdr>
        <w:top w:val="none" w:sz="0" w:space="0" w:color="auto"/>
        <w:left w:val="none" w:sz="0" w:space="0" w:color="auto"/>
        <w:bottom w:val="none" w:sz="0" w:space="0" w:color="auto"/>
        <w:right w:val="none" w:sz="0" w:space="0" w:color="auto"/>
      </w:divBdr>
      <w:divsChild>
        <w:div w:id="246496686">
          <w:marLeft w:val="0"/>
          <w:marRight w:val="0"/>
          <w:marTop w:val="0"/>
          <w:marBottom w:val="0"/>
          <w:divBdr>
            <w:top w:val="none" w:sz="0" w:space="0" w:color="auto"/>
            <w:left w:val="none" w:sz="0" w:space="0" w:color="auto"/>
            <w:bottom w:val="none" w:sz="0" w:space="0" w:color="auto"/>
            <w:right w:val="none" w:sz="0" w:space="0" w:color="auto"/>
          </w:divBdr>
          <w:divsChild>
            <w:div w:id="948388942">
              <w:marLeft w:val="0"/>
              <w:marRight w:val="0"/>
              <w:marTop w:val="0"/>
              <w:marBottom w:val="0"/>
              <w:divBdr>
                <w:top w:val="none" w:sz="0" w:space="0" w:color="auto"/>
                <w:left w:val="none" w:sz="0" w:space="0" w:color="auto"/>
                <w:bottom w:val="none" w:sz="0" w:space="0" w:color="auto"/>
                <w:right w:val="none" w:sz="0" w:space="0" w:color="auto"/>
              </w:divBdr>
              <w:divsChild>
                <w:div w:id="20100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8092">
      <w:bodyDiv w:val="1"/>
      <w:marLeft w:val="0"/>
      <w:marRight w:val="0"/>
      <w:marTop w:val="0"/>
      <w:marBottom w:val="0"/>
      <w:divBdr>
        <w:top w:val="none" w:sz="0" w:space="0" w:color="auto"/>
        <w:left w:val="none" w:sz="0" w:space="0" w:color="auto"/>
        <w:bottom w:val="none" w:sz="0" w:space="0" w:color="auto"/>
        <w:right w:val="none" w:sz="0" w:space="0" w:color="auto"/>
      </w:divBdr>
      <w:divsChild>
        <w:div w:id="1821381785">
          <w:marLeft w:val="0"/>
          <w:marRight w:val="0"/>
          <w:marTop w:val="0"/>
          <w:marBottom w:val="0"/>
          <w:divBdr>
            <w:top w:val="none" w:sz="0" w:space="0" w:color="auto"/>
            <w:left w:val="none" w:sz="0" w:space="0" w:color="auto"/>
            <w:bottom w:val="none" w:sz="0" w:space="0" w:color="auto"/>
            <w:right w:val="none" w:sz="0" w:space="0" w:color="auto"/>
          </w:divBdr>
          <w:divsChild>
            <w:div w:id="1558782090">
              <w:marLeft w:val="0"/>
              <w:marRight w:val="0"/>
              <w:marTop w:val="0"/>
              <w:marBottom w:val="0"/>
              <w:divBdr>
                <w:top w:val="none" w:sz="0" w:space="0" w:color="auto"/>
                <w:left w:val="none" w:sz="0" w:space="0" w:color="auto"/>
                <w:bottom w:val="none" w:sz="0" w:space="0" w:color="auto"/>
                <w:right w:val="none" w:sz="0" w:space="0" w:color="auto"/>
              </w:divBdr>
              <w:divsChild>
                <w:div w:id="4315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7198">
      <w:bodyDiv w:val="1"/>
      <w:marLeft w:val="0"/>
      <w:marRight w:val="0"/>
      <w:marTop w:val="0"/>
      <w:marBottom w:val="0"/>
      <w:divBdr>
        <w:top w:val="none" w:sz="0" w:space="0" w:color="auto"/>
        <w:left w:val="none" w:sz="0" w:space="0" w:color="auto"/>
        <w:bottom w:val="none" w:sz="0" w:space="0" w:color="auto"/>
        <w:right w:val="none" w:sz="0" w:space="0" w:color="auto"/>
      </w:divBdr>
      <w:divsChild>
        <w:div w:id="625888520">
          <w:marLeft w:val="0"/>
          <w:marRight w:val="0"/>
          <w:marTop w:val="0"/>
          <w:marBottom w:val="0"/>
          <w:divBdr>
            <w:top w:val="none" w:sz="0" w:space="0" w:color="auto"/>
            <w:left w:val="none" w:sz="0" w:space="0" w:color="auto"/>
            <w:bottom w:val="none" w:sz="0" w:space="0" w:color="auto"/>
            <w:right w:val="none" w:sz="0" w:space="0" w:color="auto"/>
          </w:divBdr>
          <w:divsChild>
            <w:div w:id="1799295191">
              <w:marLeft w:val="0"/>
              <w:marRight w:val="0"/>
              <w:marTop w:val="0"/>
              <w:marBottom w:val="0"/>
              <w:divBdr>
                <w:top w:val="none" w:sz="0" w:space="0" w:color="auto"/>
                <w:left w:val="none" w:sz="0" w:space="0" w:color="auto"/>
                <w:bottom w:val="none" w:sz="0" w:space="0" w:color="auto"/>
                <w:right w:val="none" w:sz="0" w:space="0" w:color="auto"/>
              </w:divBdr>
              <w:divsChild>
                <w:div w:id="2099017185">
                  <w:marLeft w:val="0"/>
                  <w:marRight w:val="0"/>
                  <w:marTop w:val="0"/>
                  <w:marBottom w:val="0"/>
                  <w:divBdr>
                    <w:top w:val="none" w:sz="0" w:space="0" w:color="auto"/>
                    <w:left w:val="none" w:sz="0" w:space="0" w:color="auto"/>
                    <w:bottom w:val="none" w:sz="0" w:space="0" w:color="auto"/>
                    <w:right w:val="none" w:sz="0" w:space="0" w:color="auto"/>
                  </w:divBdr>
                  <w:divsChild>
                    <w:div w:id="6762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4149">
      <w:bodyDiv w:val="1"/>
      <w:marLeft w:val="0"/>
      <w:marRight w:val="0"/>
      <w:marTop w:val="0"/>
      <w:marBottom w:val="0"/>
      <w:divBdr>
        <w:top w:val="none" w:sz="0" w:space="0" w:color="auto"/>
        <w:left w:val="none" w:sz="0" w:space="0" w:color="auto"/>
        <w:bottom w:val="none" w:sz="0" w:space="0" w:color="auto"/>
        <w:right w:val="none" w:sz="0" w:space="0" w:color="auto"/>
      </w:divBdr>
      <w:divsChild>
        <w:div w:id="1329551178">
          <w:marLeft w:val="0"/>
          <w:marRight w:val="0"/>
          <w:marTop w:val="0"/>
          <w:marBottom w:val="0"/>
          <w:divBdr>
            <w:top w:val="none" w:sz="0" w:space="0" w:color="auto"/>
            <w:left w:val="none" w:sz="0" w:space="0" w:color="auto"/>
            <w:bottom w:val="none" w:sz="0" w:space="0" w:color="auto"/>
            <w:right w:val="none" w:sz="0" w:space="0" w:color="auto"/>
          </w:divBdr>
          <w:divsChild>
            <w:div w:id="52239738">
              <w:marLeft w:val="0"/>
              <w:marRight w:val="0"/>
              <w:marTop w:val="0"/>
              <w:marBottom w:val="0"/>
              <w:divBdr>
                <w:top w:val="none" w:sz="0" w:space="0" w:color="auto"/>
                <w:left w:val="none" w:sz="0" w:space="0" w:color="auto"/>
                <w:bottom w:val="none" w:sz="0" w:space="0" w:color="auto"/>
                <w:right w:val="none" w:sz="0" w:space="0" w:color="auto"/>
              </w:divBdr>
              <w:divsChild>
                <w:div w:id="19303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7009">
      <w:bodyDiv w:val="1"/>
      <w:marLeft w:val="0"/>
      <w:marRight w:val="0"/>
      <w:marTop w:val="0"/>
      <w:marBottom w:val="0"/>
      <w:divBdr>
        <w:top w:val="none" w:sz="0" w:space="0" w:color="auto"/>
        <w:left w:val="none" w:sz="0" w:space="0" w:color="auto"/>
        <w:bottom w:val="none" w:sz="0" w:space="0" w:color="auto"/>
        <w:right w:val="none" w:sz="0" w:space="0" w:color="auto"/>
      </w:divBdr>
      <w:divsChild>
        <w:div w:id="220214101">
          <w:marLeft w:val="0"/>
          <w:marRight w:val="0"/>
          <w:marTop w:val="0"/>
          <w:marBottom w:val="0"/>
          <w:divBdr>
            <w:top w:val="none" w:sz="0" w:space="0" w:color="auto"/>
            <w:left w:val="none" w:sz="0" w:space="0" w:color="auto"/>
            <w:bottom w:val="none" w:sz="0" w:space="0" w:color="auto"/>
            <w:right w:val="none" w:sz="0" w:space="0" w:color="auto"/>
          </w:divBdr>
          <w:divsChild>
            <w:div w:id="862328597">
              <w:marLeft w:val="0"/>
              <w:marRight w:val="0"/>
              <w:marTop w:val="0"/>
              <w:marBottom w:val="0"/>
              <w:divBdr>
                <w:top w:val="none" w:sz="0" w:space="0" w:color="auto"/>
                <w:left w:val="none" w:sz="0" w:space="0" w:color="auto"/>
                <w:bottom w:val="none" w:sz="0" w:space="0" w:color="auto"/>
                <w:right w:val="none" w:sz="0" w:space="0" w:color="auto"/>
              </w:divBdr>
              <w:divsChild>
                <w:div w:id="341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8068">
      <w:bodyDiv w:val="1"/>
      <w:marLeft w:val="0"/>
      <w:marRight w:val="0"/>
      <w:marTop w:val="0"/>
      <w:marBottom w:val="0"/>
      <w:divBdr>
        <w:top w:val="none" w:sz="0" w:space="0" w:color="auto"/>
        <w:left w:val="none" w:sz="0" w:space="0" w:color="auto"/>
        <w:bottom w:val="none" w:sz="0" w:space="0" w:color="auto"/>
        <w:right w:val="none" w:sz="0" w:space="0" w:color="auto"/>
      </w:divBdr>
      <w:divsChild>
        <w:div w:id="924651880">
          <w:marLeft w:val="0"/>
          <w:marRight w:val="0"/>
          <w:marTop w:val="0"/>
          <w:marBottom w:val="0"/>
          <w:divBdr>
            <w:top w:val="none" w:sz="0" w:space="0" w:color="auto"/>
            <w:left w:val="none" w:sz="0" w:space="0" w:color="auto"/>
            <w:bottom w:val="none" w:sz="0" w:space="0" w:color="auto"/>
            <w:right w:val="none" w:sz="0" w:space="0" w:color="auto"/>
          </w:divBdr>
          <w:divsChild>
            <w:div w:id="753673920">
              <w:marLeft w:val="0"/>
              <w:marRight w:val="0"/>
              <w:marTop w:val="0"/>
              <w:marBottom w:val="0"/>
              <w:divBdr>
                <w:top w:val="none" w:sz="0" w:space="0" w:color="auto"/>
                <w:left w:val="none" w:sz="0" w:space="0" w:color="auto"/>
                <w:bottom w:val="none" w:sz="0" w:space="0" w:color="auto"/>
                <w:right w:val="none" w:sz="0" w:space="0" w:color="auto"/>
              </w:divBdr>
              <w:divsChild>
                <w:div w:id="2678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4286">
      <w:bodyDiv w:val="1"/>
      <w:marLeft w:val="0"/>
      <w:marRight w:val="0"/>
      <w:marTop w:val="0"/>
      <w:marBottom w:val="0"/>
      <w:divBdr>
        <w:top w:val="none" w:sz="0" w:space="0" w:color="auto"/>
        <w:left w:val="none" w:sz="0" w:space="0" w:color="auto"/>
        <w:bottom w:val="none" w:sz="0" w:space="0" w:color="auto"/>
        <w:right w:val="none" w:sz="0" w:space="0" w:color="auto"/>
      </w:divBdr>
      <w:divsChild>
        <w:div w:id="1286883623">
          <w:marLeft w:val="0"/>
          <w:marRight w:val="0"/>
          <w:marTop w:val="0"/>
          <w:marBottom w:val="0"/>
          <w:divBdr>
            <w:top w:val="none" w:sz="0" w:space="0" w:color="auto"/>
            <w:left w:val="none" w:sz="0" w:space="0" w:color="auto"/>
            <w:bottom w:val="none" w:sz="0" w:space="0" w:color="auto"/>
            <w:right w:val="none" w:sz="0" w:space="0" w:color="auto"/>
          </w:divBdr>
          <w:divsChild>
            <w:div w:id="1991052341">
              <w:marLeft w:val="0"/>
              <w:marRight w:val="0"/>
              <w:marTop w:val="0"/>
              <w:marBottom w:val="0"/>
              <w:divBdr>
                <w:top w:val="none" w:sz="0" w:space="0" w:color="auto"/>
                <w:left w:val="none" w:sz="0" w:space="0" w:color="auto"/>
                <w:bottom w:val="none" w:sz="0" w:space="0" w:color="auto"/>
                <w:right w:val="none" w:sz="0" w:space="0" w:color="auto"/>
              </w:divBdr>
              <w:divsChild>
                <w:div w:id="1969701455">
                  <w:marLeft w:val="0"/>
                  <w:marRight w:val="0"/>
                  <w:marTop w:val="0"/>
                  <w:marBottom w:val="0"/>
                  <w:divBdr>
                    <w:top w:val="none" w:sz="0" w:space="0" w:color="auto"/>
                    <w:left w:val="none" w:sz="0" w:space="0" w:color="auto"/>
                    <w:bottom w:val="none" w:sz="0" w:space="0" w:color="auto"/>
                    <w:right w:val="none" w:sz="0" w:space="0" w:color="auto"/>
                  </w:divBdr>
                  <w:divsChild>
                    <w:div w:id="1994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optimist.nl/gedragsco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Zv5QFXEigkUnQPhFadXwZC4lQ==">AMUW2mXPseQIY5LxwARhBPLQOV/wGQAf18qab6GXh7T5arE4r6t5YrNiXalMxLZVX/nKKgD21DvXHsaBqFq50oe4oSsEhB6bXdGPcJemO17Ietpodgl6qjjqOfBiFQrG1CDWmdlQXjJVgFShB6RhHv+tQOq7M6wnjYQp+c4bVB9XTVl6Rf11HtrtSVy63f4cbny16r0NbRpj+nLvPxXG/R4XKpJSyfCD6WtfmVDcjvgMPKiW4vzl5yqjByNsPBzKxFYkRVhhp27n</go:docsCustomData>
</go:gDocsCustomXmlDataStorage>
</file>

<file path=customXml/itemProps1.xml><?xml version="1.0" encoding="utf-8"?>
<ds:datastoreItem xmlns:ds="http://schemas.openxmlformats.org/officeDocument/2006/customXml" ds:itemID="{40202EDD-82F0-4583-BA28-38E7D9A846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1644</Words>
  <Characters>9044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Hin</dc:creator>
  <cp:lastModifiedBy>jwharwijne@gmail.com</cp:lastModifiedBy>
  <cp:revision>16</cp:revision>
  <cp:lastPrinted>2024-05-04T07:59:00Z</cp:lastPrinted>
  <dcterms:created xsi:type="dcterms:W3CDTF">2024-07-02T05:34:00Z</dcterms:created>
  <dcterms:modified xsi:type="dcterms:W3CDTF">2025-06-25T11:52:00Z</dcterms:modified>
</cp:coreProperties>
</file>